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EB1F2" w14:textId="77777777" w:rsidR="00363E68" w:rsidRDefault="00363E68" w:rsidP="00363E68">
      <w:pPr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noProof/>
          <w:color w:val="000000"/>
          <w:shd w:val="clear" w:color="auto" w:fill="FFFFFF"/>
          <w:lang w:eastAsia="en-GB"/>
        </w:rPr>
        <w:drawing>
          <wp:inline distT="0" distB="0" distL="0" distR="0" wp14:anchorId="225355BB" wp14:editId="6E08AE6F">
            <wp:extent cx="2352675" cy="107702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ST-Feel-Good-Frida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728" cy="1089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1FE7E" w14:textId="434D173B" w:rsidR="00363E68" w:rsidRPr="001F0ED7" w:rsidRDefault="00363E68" w:rsidP="00363E68">
      <w:pPr>
        <w:jc w:val="center"/>
        <w:rPr>
          <w:rFonts w:ascii="Calibri" w:hAnsi="Calibri" w:cs="Calibri"/>
          <w:b/>
          <w:color w:val="2F5496" w:themeColor="accent5" w:themeShade="BF"/>
          <w:sz w:val="52"/>
          <w:szCs w:val="52"/>
          <w:shd w:val="clear" w:color="auto" w:fill="FFFFFF"/>
        </w:rPr>
      </w:pPr>
      <w:r w:rsidRPr="001F0ED7">
        <w:rPr>
          <w:rFonts w:ascii="Calibri" w:hAnsi="Calibri" w:cs="Calibri"/>
          <w:b/>
          <w:color w:val="2F5496" w:themeColor="accent5" w:themeShade="BF"/>
          <w:sz w:val="52"/>
          <w:szCs w:val="52"/>
          <w:shd w:val="clear" w:color="auto" w:fill="FFFFFF"/>
        </w:rPr>
        <w:t>THE BIG SING</w:t>
      </w:r>
      <w:r w:rsidR="00F061E5" w:rsidRPr="001F0ED7">
        <w:rPr>
          <w:rFonts w:ascii="Calibri" w:hAnsi="Calibri" w:cs="Calibri"/>
          <w:b/>
          <w:color w:val="2F5496" w:themeColor="accent5" w:themeShade="BF"/>
          <w:sz w:val="52"/>
          <w:szCs w:val="52"/>
          <w:shd w:val="clear" w:color="auto" w:fill="FFFFFF"/>
        </w:rPr>
        <w:t xml:space="preserve"> ‘AT HOME’</w:t>
      </w:r>
    </w:p>
    <w:p w14:paraId="7F2CFE50" w14:textId="5B44ED58" w:rsidR="00363E68" w:rsidRPr="004B6F90" w:rsidRDefault="002D1E1C" w:rsidP="00233E17">
      <w:pPr>
        <w:jc w:val="center"/>
        <w:rPr>
          <w:rFonts w:ascii="Calibri" w:hAnsi="Calibri" w:cs="Calibri"/>
          <w:color w:val="0070C0"/>
          <w:sz w:val="24"/>
          <w:szCs w:val="24"/>
          <w:shd w:val="clear" w:color="auto" w:fill="FFFFFF"/>
        </w:rPr>
      </w:pPr>
      <w:r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The</w:t>
      </w:r>
      <w:r w:rsidR="00363E68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 </w:t>
      </w:r>
      <w:r w:rsidR="003D6D59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Big Sing is </w:t>
      </w:r>
      <w:r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East Kent Schools </w:t>
      </w:r>
      <w:proofErr w:type="spellStart"/>
      <w:r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Together’s</w:t>
      </w:r>
      <w:proofErr w:type="spellEnd"/>
      <w:r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 </w:t>
      </w:r>
      <w:r w:rsidR="00363E68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partnership choir. You m</w:t>
      </w:r>
      <w:r w:rsidR="003D6D59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ight have taken part before, si</w:t>
      </w:r>
      <w:r w:rsidR="00363E68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n</w:t>
      </w:r>
      <w:r w:rsidR="003D6D59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g</w:t>
      </w:r>
      <w:r w:rsidR="00363E68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ing with students from </w:t>
      </w:r>
      <w:r w:rsidR="003D6D59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the other six partnership</w:t>
      </w:r>
      <w:r w:rsidR="00363E68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 schools</w:t>
      </w:r>
      <w:bookmarkStart w:id="0" w:name="_GoBack"/>
      <w:bookmarkEnd w:id="0"/>
      <w:r w:rsidR="00363E68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. Or this might b</w:t>
      </w:r>
      <w:r w:rsidR="001F0ED7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e your first time taking part. </w:t>
      </w:r>
      <w:r w:rsidR="00363E68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Whatever your past experience you are really welcome and </w:t>
      </w:r>
      <w:r w:rsidR="003D6D59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we can promise you will </w:t>
      </w:r>
      <w:r w:rsidR="00363E68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enjoy learning from our amazing singing lead Lemon Otter.</w:t>
      </w:r>
    </w:p>
    <w:p w14:paraId="7C253B65" w14:textId="653A73A4" w:rsidR="00363E68" w:rsidRPr="004B6F90" w:rsidRDefault="00363E68" w:rsidP="00233E17">
      <w:pPr>
        <w:jc w:val="center"/>
        <w:rPr>
          <w:rFonts w:ascii="Calibri" w:hAnsi="Calibri" w:cs="Calibri"/>
          <w:color w:val="0070C0"/>
          <w:sz w:val="24"/>
          <w:szCs w:val="24"/>
          <w:shd w:val="clear" w:color="auto" w:fill="FFFFFF"/>
        </w:rPr>
      </w:pPr>
      <w:r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We won’t be singing together virtually this te</w:t>
      </w:r>
      <w:r w:rsidR="002D1E1C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rm but</w:t>
      </w:r>
      <w:r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 learning fr</w:t>
      </w:r>
      <w:r w:rsidR="003D6D59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om Lemon how to sing the parts then sharing an audio and selfie so we can make a cool virtual choir video.</w:t>
      </w:r>
    </w:p>
    <w:p w14:paraId="3B64871B" w14:textId="77777777" w:rsidR="00363E68" w:rsidRPr="004B6F90" w:rsidRDefault="003D6D59">
      <w:pPr>
        <w:rPr>
          <w:rFonts w:ascii="Calibri" w:hAnsi="Calibri" w:cs="Calibri"/>
          <w:b/>
          <w:color w:val="2F5496" w:themeColor="accent5" w:themeShade="BF"/>
          <w:sz w:val="24"/>
          <w:szCs w:val="24"/>
          <w:shd w:val="clear" w:color="auto" w:fill="FFFFFF"/>
        </w:rPr>
      </w:pPr>
      <w:r w:rsidRPr="004B6F90">
        <w:rPr>
          <w:rFonts w:ascii="Calibri" w:hAnsi="Calibri" w:cs="Calibri"/>
          <w:b/>
          <w:color w:val="2F5496" w:themeColor="accent5" w:themeShade="BF"/>
          <w:sz w:val="24"/>
          <w:szCs w:val="24"/>
          <w:shd w:val="clear" w:color="auto" w:fill="FFFFFF"/>
        </w:rPr>
        <w:t xml:space="preserve">How to take part: </w:t>
      </w:r>
    </w:p>
    <w:p w14:paraId="1A9FE290" w14:textId="6ACF92C9" w:rsidR="00363E68" w:rsidRPr="004B6F90" w:rsidRDefault="00363E68" w:rsidP="00363E68">
      <w:pPr>
        <w:pStyle w:val="ListParagraph"/>
        <w:numPr>
          <w:ilvl w:val="0"/>
          <w:numId w:val="1"/>
        </w:numPr>
        <w:rPr>
          <w:rFonts w:ascii="Calibri" w:hAnsi="Calibri" w:cs="Calibri"/>
          <w:color w:val="C00000"/>
          <w:sz w:val="24"/>
          <w:szCs w:val="24"/>
          <w:shd w:val="clear" w:color="auto" w:fill="FFFFFF"/>
        </w:rPr>
      </w:pPr>
      <w:r w:rsidRPr="004B6F90">
        <w:rPr>
          <w:rFonts w:ascii="Calibri" w:hAnsi="Calibri" w:cs="Calibri"/>
          <w:color w:val="C00000"/>
          <w:sz w:val="24"/>
          <w:szCs w:val="24"/>
          <w:shd w:val="clear" w:color="auto" w:fill="FFFFFF"/>
        </w:rPr>
        <w:t xml:space="preserve">Go to </w:t>
      </w:r>
      <w:hyperlink r:id="rId9" w:history="1">
        <w:r w:rsidRPr="004B6F90">
          <w:rPr>
            <w:rStyle w:val="Hyperlink"/>
            <w:rFonts w:ascii="Calibri" w:hAnsi="Calibri" w:cs="Calibri"/>
            <w:color w:val="C00000"/>
            <w:sz w:val="24"/>
            <w:szCs w:val="24"/>
            <w:shd w:val="clear" w:color="auto" w:fill="FFFFFF"/>
          </w:rPr>
          <w:t>www.ekst.org/events</w:t>
        </w:r>
      </w:hyperlink>
      <w:r w:rsidRPr="004B6F90">
        <w:rPr>
          <w:rFonts w:ascii="Calibri" w:hAnsi="Calibri" w:cs="Calibri"/>
          <w:color w:val="C00000"/>
          <w:sz w:val="24"/>
          <w:szCs w:val="24"/>
          <w:shd w:val="clear" w:color="auto" w:fill="FFFFFF"/>
        </w:rPr>
        <w:t xml:space="preserve"> and click on </w:t>
      </w:r>
      <w:r w:rsidR="007F74C9" w:rsidRPr="004B6F90">
        <w:rPr>
          <w:rFonts w:ascii="Calibri" w:hAnsi="Calibri" w:cs="Calibri"/>
          <w:b/>
          <w:color w:val="C00000"/>
          <w:sz w:val="24"/>
          <w:szCs w:val="24"/>
          <w:shd w:val="clear" w:color="auto" w:fill="FFFFFF"/>
        </w:rPr>
        <w:t>Feel-Good-</w:t>
      </w:r>
      <w:r w:rsidRPr="004B6F90">
        <w:rPr>
          <w:rFonts w:ascii="Calibri" w:hAnsi="Calibri" w:cs="Calibri"/>
          <w:b/>
          <w:color w:val="C00000"/>
          <w:sz w:val="24"/>
          <w:szCs w:val="24"/>
          <w:shd w:val="clear" w:color="auto" w:fill="FFFFFF"/>
        </w:rPr>
        <w:t>Friday</w:t>
      </w:r>
      <w:r w:rsidRPr="004B6F90">
        <w:rPr>
          <w:rFonts w:ascii="Calibri" w:hAnsi="Calibri" w:cs="Calibri"/>
          <w:color w:val="C00000"/>
          <w:sz w:val="24"/>
          <w:szCs w:val="24"/>
          <w:shd w:val="clear" w:color="auto" w:fill="FFFFFF"/>
        </w:rPr>
        <w:t xml:space="preserve"> </w:t>
      </w:r>
    </w:p>
    <w:p w14:paraId="02C37A4B" w14:textId="6819DA53" w:rsidR="003D6D59" w:rsidRPr="004B6F90" w:rsidRDefault="001F0ED7" w:rsidP="00363E68">
      <w:pPr>
        <w:pStyle w:val="ListParagraph"/>
        <w:numPr>
          <w:ilvl w:val="0"/>
          <w:numId w:val="1"/>
        </w:numPr>
        <w:rPr>
          <w:color w:val="C00000"/>
          <w:sz w:val="24"/>
          <w:szCs w:val="24"/>
          <w:shd w:val="clear" w:color="auto" w:fill="FFFFFF"/>
        </w:rPr>
      </w:pPr>
      <w:r w:rsidRPr="004B6F90">
        <w:rPr>
          <w:color w:val="C00000"/>
          <w:sz w:val="24"/>
          <w:szCs w:val="24"/>
          <w:shd w:val="clear" w:color="auto" w:fill="FFFFFF"/>
        </w:rPr>
        <w:t>Go to</w:t>
      </w:r>
      <w:r w:rsidR="007F74C9" w:rsidRPr="004B6F90">
        <w:rPr>
          <w:color w:val="C00000"/>
          <w:sz w:val="24"/>
          <w:szCs w:val="24"/>
          <w:shd w:val="clear" w:color="auto" w:fill="FFFFFF"/>
        </w:rPr>
        <w:t xml:space="preserve"> </w:t>
      </w:r>
      <w:r w:rsidR="007F74C9" w:rsidRPr="004B6F90">
        <w:rPr>
          <w:b/>
          <w:color w:val="C00000"/>
          <w:sz w:val="24"/>
          <w:szCs w:val="24"/>
          <w:shd w:val="clear" w:color="auto" w:fill="FFFFFF"/>
        </w:rPr>
        <w:t>T</w:t>
      </w:r>
      <w:r w:rsidR="002D1E1C" w:rsidRPr="004B6F90">
        <w:rPr>
          <w:b/>
          <w:color w:val="C00000"/>
          <w:sz w:val="24"/>
          <w:szCs w:val="24"/>
          <w:shd w:val="clear" w:color="auto" w:fill="FFFFFF"/>
        </w:rPr>
        <w:t>he Big Sing</w:t>
      </w:r>
      <w:r w:rsidR="002D1E1C" w:rsidRPr="004B6F90">
        <w:rPr>
          <w:color w:val="C00000"/>
          <w:sz w:val="24"/>
          <w:szCs w:val="24"/>
          <w:shd w:val="clear" w:color="auto" w:fill="FFFFFF"/>
        </w:rPr>
        <w:t xml:space="preserve"> section h</w:t>
      </w:r>
      <w:r w:rsidR="00363E68" w:rsidRPr="004B6F90">
        <w:rPr>
          <w:color w:val="C00000"/>
          <w:sz w:val="24"/>
          <w:szCs w:val="24"/>
          <w:shd w:val="clear" w:color="auto" w:fill="FFFFFF"/>
        </w:rPr>
        <w:t>ave a listen t</w:t>
      </w:r>
      <w:r w:rsidR="00E14D20" w:rsidRPr="004B6F90">
        <w:rPr>
          <w:color w:val="C00000"/>
          <w:sz w:val="24"/>
          <w:szCs w:val="24"/>
          <w:shd w:val="clear" w:color="auto" w:fill="FFFFFF"/>
        </w:rPr>
        <w:t xml:space="preserve">o the </w:t>
      </w:r>
      <w:hyperlink r:id="rId10" w:history="1">
        <w:r w:rsidR="00E14D20" w:rsidRPr="002278DF">
          <w:rPr>
            <w:rStyle w:val="Hyperlink"/>
            <w:sz w:val="24"/>
            <w:szCs w:val="24"/>
            <w:shd w:val="clear" w:color="auto" w:fill="FFFFFF"/>
          </w:rPr>
          <w:t>original song on YouTube</w:t>
        </w:r>
      </w:hyperlink>
      <w:r w:rsidR="00E14D20" w:rsidRPr="004B6F90">
        <w:rPr>
          <w:color w:val="C00000"/>
          <w:sz w:val="24"/>
          <w:szCs w:val="24"/>
          <w:shd w:val="clear" w:color="auto" w:fill="FFFFFF"/>
        </w:rPr>
        <w:t xml:space="preserve"> </w:t>
      </w:r>
    </w:p>
    <w:p w14:paraId="1C6B8002" w14:textId="6E1C11AA" w:rsidR="004B6F90" w:rsidRPr="001E41FA" w:rsidRDefault="002D1E1C" w:rsidP="001E41FA">
      <w:pPr>
        <w:pStyle w:val="ListParagraph"/>
        <w:numPr>
          <w:ilvl w:val="0"/>
          <w:numId w:val="1"/>
        </w:numPr>
        <w:spacing w:after="100" w:afterAutospacing="1" w:line="240" w:lineRule="auto"/>
        <w:rPr>
          <w:color w:val="C00000"/>
          <w:sz w:val="24"/>
          <w:szCs w:val="24"/>
          <w:shd w:val="clear" w:color="auto" w:fill="FFFFFF"/>
        </w:rPr>
      </w:pPr>
      <w:r w:rsidRPr="001E41FA">
        <w:rPr>
          <w:color w:val="C00000"/>
          <w:sz w:val="24"/>
          <w:szCs w:val="24"/>
          <w:shd w:val="clear" w:color="auto" w:fill="FFFFFF"/>
        </w:rPr>
        <w:t>Then c</w:t>
      </w:r>
      <w:r w:rsidR="003D6D59" w:rsidRPr="001E41FA">
        <w:rPr>
          <w:color w:val="C00000"/>
          <w:sz w:val="24"/>
          <w:szCs w:val="24"/>
          <w:shd w:val="clear" w:color="auto" w:fill="FFFFFF"/>
        </w:rPr>
        <w:t>hoose whether you are a high (soprano/bass), middle (soprano/al</w:t>
      </w:r>
      <w:r w:rsidR="001E41FA" w:rsidRPr="001E41FA">
        <w:rPr>
          <w:color w:val="C00000"/>
          <w:sz w:val="24"/>
          <w:szCs w:val="24"/>
          <w:shd w:val="clear" w:color="auto" w:fill="FFFFFF"/>
        </w:rPr>
        <w:t>to) or low (alto/tenor)</w:t>
      </w:r>
      <w:r w:rsidR="002278DF">
        <w:rPr>
          <w:color w:val="C00000"/>
          <w:sz w:val="24"/>
          <w:szCs w:val="24"/>
          <w:shd w:val="clear" w:color="auto" w:fill="FFFFFF"/>
        </w:rPr>
        <w:t xml:space="preserve"> </w:t>
      </w:r>
      <w:r w:rsidR="00F061E5" w:rsidRPr="001E41FA">
        <w:rPr>
          <w:color w:val="C00000"/>
          <w:sz w:val="24"/>
          <w:szCs w:val="24"/>
          <w:shd w:val="clear" w:color="auto" w:fill="FFFFFF"/>
        </w:rPr>
        <w:t>singer</w:t>
      </w:r>
      <w:r w:rsidR="00E14D20" w:rsidRPr="001E41FA">
        <w:rPr>
          <w:color w:val="C00000"/>
          <w:sz w:val="24"/>
          <w:szCs w:val="24"/>
          <w:shd w:val="clear" w:color="auto" w:fill="FFFFFF"/>
        </w:rPr>
        <w:t>. The best way to do this is to t</w:t>
      </w:r>
      <w:r w:rsidR="003D6D59" w:rsidRPr="001E41FA">
        <w:rPr>
          <w:color w:val="C00000"/>
          <w:sz w:val="24"/>
          <w:szCs w:val="24"/>
          <w:shd w:val="clear" w:color="auto" w:fill="FFFFFF"/>
        </w:rPr>
        <w:t>ry singing along</w:t>
      </w:r>
      <w:r w:rsidR="004B6F90" w:rsidRPr="001E41FA">
        <w:rPr>
          <w:color w:val="C00000"/>
          <w:sz w:val="24"/>
          <w:szCs w:val="24"/>
          <w:shd w:val="clear" w:color="auto" w:fill="FFFFFF"/>
        </w:rPr>
        <w:t xml:space="preserve"> to the different parts</w:t>
      </w:r>
      <w:r w:rsidR="005611C0" w:rsidRPr="001E41FA">
        <w:rPr>
          <w:color w:val="C00000"/>
          <w:sz w:val="24"/>
          <w:szCs w:val="24"/>
          <w:shd w:val="clear" w:color="auto" w:fill="FFFFFF"/>
        </w:rPr>
        <w:t>.</w:t>
      </w:r>
    </w:p>
    <w:p w14:paraId="0415B8BB" w14:textId="0F126C77" w:rsidR="003D6D59" w:rsidRPr="004B6F90" w:rsidRDefault="00363E68" w:rsidP="00050232">
      <w:pPr>
        <w:pStyle w:val="ListParagraph"/>
        <w:numPr>
          <w:ilvl w:val="0"/>
          <w:numId w:val="1"/>
        </w:numPr>
        <w:rPr>
          <w:color w:val="C00000"/>
          <w:sz w:val="24"/>
          <w:szCs w:val="24"/>
          <w:shd w:val="clear" w:color="auto" w:fill="FFFFFF"/>
        </w:rPr>
      </w:pPr>
      <w:r w:rsidRPr="004B6F90">
        <w:rPr>
          <w:color w:val="C00000"/>
          <w:sz w:val="24"/>
          <w:szCs w:val="24"/>
          <w:shd w:val="clear" w:color="auto" w:fill="FFFFFF"/>
        </w:rPr>
        <w:t xml:space="preserve">If the voice part feels too high or low, try </w:t>
      </w:r>
      <w:r w:rsidR="00F061E5" w:rsidRPr="004B6F90">
        <w:rPr>
          <w:color w:val="C00000"/>
          <w:sz w:val="24"/>
          <w:szCs w:val="24"/>
          <w:shd w:val="clear" w:color="auto" w:fill="FFFFFF"/>
        </w:rPr>
        <w:t xml:space="preserve">a different </w:t>
      </w:r>
      <w:r w:rsidR="002D1E1C" w:rsidRPr="004B6F90">
        <w:rPr>
          <w:color w:val="C00000"/>
          <w:sz w:val="24"/>
          <w:szCs w:val="24"/>
          <w:shd w:val="clear" w:color="auto" w:fill="FFFFFF"/>
        </w:rPr>
        <w:t>harmony part/video</w:t>
      </w:r>
    </w:p>
    <w:p w14:paraId="505C7DDA" w14:textId="569D6925" w:rsidR="003D6D59" w:rsidRPr="004B6F90" w:rsidRDefault="00363E68" w:rsidP="00363E68">
      <w:pPr>
        <w:pStyle w:val="ListParagraph"/>
        <w:numPr>
          <w:ilvl w:val="0"/>
          <w:numId w:val="1"/>
        </w:numPr>
        <w:rPr>
          <w:color w:val="C00000"/>
          <w:sz w:val="24"/>
          <w:szCs w:val="24"/>
          <w:shd w:val="clear" w:color="auto" w:fill="FFFFFF"/>
        </w:rPr>
      </w:pPr>
      <w:r w:rsidRPr="004B6F90">
        <w:rPr>
          <w:color w:val="C00000"/>
          <w:sz w:val="24"/>
          <w:szCs w:val="24"/>
          <w:shd w:val="clear" w:color="auto" w:fill="FFFFFF"/>
        </w:rPr>
        <w:t xml:space="preserve">Once you've sung it through a few times, see if you can record yourself singing along, maybe with a friend/family member singing a different part at the same time! </w:t>
      </w:r>
    </w:p>
    <w:p w14:paraId="6FD79717" w14:textId="4DC40805" w:rsidR="00E14D20" w:rsidRPr="004B6F90" w:rsidRDefault="00E14D20" w:rsidP="00E14D20">
      <w:pPr>
        <w:rPr>
          <w:b/>
          <w:color w:val="2F5496" w:themeColor="accent5" w:themeShade="BF"/>
          <w:sz w:val="24"/>
          <w:szCs w:val="24"/>
          <w:shd w:val="clear" w:color="auto" w:fill="FFFFFF"/>
        </w:rPr>
      </w:pPr>
      <w:r w:rsidRPr="004B6F90">
        <w:rPr>
          <w:b/>
          <w:color w:val="2F5496" w:themeColor="accent5" w:themeShade="BF"/>
          <w:sz w:val="24"/>
          <w:szCs w:val="24"/>
          <w:shd w:val="clear" w:color="auto" w:fill="FFFFFF"/>
        </w:rPr>
        <w:t>How to record yourself (if you want to be part of the virtual choir):</w:t>
      </w:r>
    </w:p>
    <w:p w14:paraId="0C223169" w14:textId="78A7B397" w:rsidR="004B6F90" w:rsidRPr="00F879F0" w:rsidRDefault="006A1862" w:rsidP="005611C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4B6F90">
        <w:rPr>
          <w:color w:val="C00000"/>
          <w:sz w:val="24"/>
          <w:szCs w:val="24"/>
          <w:shd w:val="clear" w:color="auto" w:fill="FFFFFF"/>
        </w:rPr>
        <w:t>Y</w:t>
      </w:r>
      <w:r w:rsidR="0020392E" w:rsidRPr="004B6F90">
        <w:rPr>
          <w:color w:val="C00000"/>
          <w:sz w:val="24"/>
          <w:szCs w:val="24"/>
          <w:shd w:val="clear" w:color="auto" w:fill="FFFFFF"/>
        </w:rPr>
        <w:t>ou will need headphones so</w:t>
      </w:r>
      <w:r w:rsidR="00F061E5" w:rsidRPr="004B6F90">
        <w:rPr>
          <w:color w:val="C00000"/>
          <w:sz w:val="24"/>
          <w:szCs w:val="24"/>
          <w:shd w:val="clear" w:color="auto" w:fill="FFFFFF"/>
        </w:rPr>
        <w:t xml:space="preserve"> you can hear the backing track</w:t>
      </w:r>
      <w:r w:rsidR="005611C0">
        <w:rPr>
          <w:color w:val="C00000"/>
          <w:sz w:val="24"/>
          <w:szCs w:val="24"/>
          <w:shd w:val="clear" w:color="auto" w:fill="FFFFFF"/>
        </w:rPr>
        <w:t xml:space="preserve"> (the tracks are on the website) </w:t>
      </w:r>
      <w:r w:rsidR="005611C0" w:rsidRPr="00F879F0">
        <w:rPr>
          <w:rFonts w:cstheme="minorHAnsi"/>
          <w:sz w:val="24"/>
          <w:szCs w:val="24"/>
        </w:rPr>
        <w:t xml:space="preserve"> </w:t>
      </w:r>
    </w:p>
    <w:p w14:paraId="7AAE64AD" w14:textId="0D1311F6" w:rsidR="0020392E" w:rsidRPr="004B6F90" w:rsidRDefault="00E14D20" w:rsidP="001F0ED7">
      <w:pPr>
        <w:pStyle w:val="ListParagraph"/>
        <w:numPr>
          <w:ilvl w:val="0"/>
          <w:numId w:val="1"/>
        </w:numPr>
        <w:rPr>
          <w:color w:val="C00000"/>
          <w:sz w:val="24"/>
          <w:szCs w:val="24"/>
          <w:shd w:val="clear" w:color="auto" w:fill="FFFFFF"/>
        </w:rPr>
      </w:pPr>
      <w:r w:rsidRPr="004B6F90">
        <w:rPr>
          <w:color w:val="C00000"/>
          <w:sz w:val="24"/>
          <w:szCs w:val="24"/>
          <w:shd w:val="clear" w:color="auto" w:fill="FFFFFF"/>
        </w:rPr>
        <w:t>When you are recording c</w:t>
      </w:r>
      <w:r w:rsidR="0020392E" w:rsidRPr="004B6F90">
        <w:rPr>
          <w:color w:val="C00000"/>
          <w:sz w:val="24"/>
          <w:szCs w:val="24"/>
          <w:shd w:val="clear" w:color="auto" w:fill="FFFFFF"/>
        </w:rPr>
        <w:t>ount out loud on the second count of “1,2,3,4” because this wi</w:t>
      </w:r>
      <w:r w:rsidR="00F061E5" w:rsidRPr="004B6F90">
        <w:rPr>
          <w:color w:val="C00000"/>
          <w:sz w:val="24"/>
          <w:szCs w:val="24"/>
          <w:shd w:val="clear" w:color="auto" w:fill="FFFFFF"/>
        </w:rPr>
        <w:t>ll help join all parts together</w:t>
      </w:r>
    </w:p>
    <w:p w14:paraId="39BC0C34" w14:textId="05DD97D9" w:rsidR="00E14D20" w:rsidRPr="004B6F90" w:rsidRDefault="0020392E" w:rsidP="001F0ED7">
      <w:pPr>
        <w:pStyle w:val="ListParagraph"/>
        <w:numPr>
          <w:ilvl w:val="0"/>
          <w:numId w:val="1"/>
        </w:numPr>
        <w:rPr>
          <w:color w:val="C00000"/>
          <w:sz w:val="24"/>
          <w:szCs w:val="24"/>
          <w:shd w:val="clear" w:color="auto" w:fill="FFFFFF"/>
        </w:rPr>
      </w:pPr>
      <w:r w:rsidRPr="004B6F90">
        <w:rPr>
          <w:color w:val="C00000"/>
          <w:sz w:val="24"/>
          <w:szCs w:val="24"/>
          <w:shd w:val="clear" w:color="auto" w:fill="FFFFFF"/>
        </w:rPr>
        <w:t>It is easier to have one device playing the backing track and record on your phon</w:t>
      </w:r>
      <w:r w:rsidR="00F061E5" w:rsidRPr="004B6F90">
        <w:rPr>
          <w:color w:val="C00000"/>
          <w:sz w:val="24"/>
          <w:szCs w:val="24"/>
          <w:shd w:val="clear" w:color="auto" w:fill="FFFFFF"/>
        </w:rPr>
        <w:t>e</w:t>
      </w:r>
      <w:r w:rsidR="002D1E1C" w:rsidRPr="004B6F90">
        <w:rPr>
          <w:color w:val="C00000"/>
          <w:sz w:val="24"/>
          <w:szCs w:val="24"/>
          <w:shd w:val="clear" w:color="auto" w:fill="FFFFFF"/>
        </w:rPr>
        <w:t>,</w:t>
      </w:r>
      <w:r w:rsidR="00F061E5" w:rsidRPr="004B6F90">
        <w:rPr>
          <w:color w:val="C00000"/>
          <w:sz w:val="24"/>
          <w:szCs w:val="24"/>
          <w:shd w:val="clear" w:color="auto" w:fill="FFFFFF"/>
        </w:rPr>
        <w:t xml:space="preserve"> or microphone if you have one</w:t>
      </w:r>
    </w:p>
    <w:p w14:paraId="0F291AFA" w14:textId="2FFA8AAC" w:rsidR="00B26719" w:rsidRPr="004B6F90" w:rsidRDefault="003D6D59" w:rsidP="00B26719">
      <w:pPr>
        <w:pStyle w:val="ListParagraph"/>
        <w:numPr>
          <w:ilvl w:val="0"/>
          <w:numId w:val="1"/>
        </w:numPr>
        <w:rPr>
          <w:rStyle w:val="Hyperlink"/>
          <w:color w:val="C00000"/>
          <w:sz w:val="24"/>
          <w:szCs w:val="24"/>
          <w:u w:val="none"/>
          <w:shd w:val="clear" w:color="auto" w:fill="FFFFFF"/>
        </w:rPr>
      </w:pPr>
      <w:r w:rsidRPr="004B6F90">
        <w:rPr>
          <w:color w:val="C00000"/>
          <w:sz w:val="24"/>
          <w:szCs w:val="24"/>
          <w:shd w:val="clear" w:color="auto" w:fill="FFFFFF"/>
        </w:rPr>
        <w:t>Send us a selfie of you singing and if you can an audio file of you singing your part so we can</w:t>
      </w:r>
      <w:r w:rsidR="00F061E5" w:rsidRPr="004B6F90">
        <w:rPr>
          <w:color w:val="C00000"/>
          <w:sz w:val="24"/>
          <w:szCs w:val="24"/>
          <w:shd w:val="clear" w:color="auto" w:fill="FFFFFF"/>
        </w:rPr>
        <w:t xml:space="preserve"> put toge</w:t>
      </w:r>
      <w:r w:rsidR="00E14D20" w:rsidRPr="004B6F90">
        <w:rPr>
          <w:color w:val="C00000"/>
          <w:sz w:val="24"/>
          <w:szCs w:val="24"/>
          <w:shd w:val="clear" w:color="auto" w:fill="FFFFFF"/>
        </w:rPr>
        <w:t>ther a virtual choir. Please</w:t>
      </w:r>
      <w:r w:rsidR="00F061E5" w:rsidRPr="004B6F90">
        <w:rPr>
          <w:color w:val="C00000"/>
          <w:sz w:val="24"/>
          <w:szCs w:val="24"/>
          <w:shd w:val="clear" w:color="auto" w:fill="FFFFFF"/>
        </w:rPr>
        <w:t xml:space="preserve"> include your name and s</w:t>
      </w:r>
      <w:r w:rsidR="002D1E1C" w:rsidRPr="004B6F90">
        <w:rPr>
          <w:color w:val="C00000"/>
          <w:sz w:val="24"/>
          <w:szCs w:val="24"/>
          <w:shd w:val="clear" w:color="auto" w:fill="FFFFFF"/>
        </w:rPr>
        <w:t>chool when sending these over to</w:t>
      </w:r>
      <w:r w:rsidR="00F061E5" w:rsidRPr="004B6F90">
        <w:rPr>
          <w:color w:val="C00000"/>
          <w:sz w:val="24"/>
          <w:szCs w:val="24"/>
          <w:shd w:val="clear" w:color="auto" w:fill="FFFFFF"/>
        </w:rPr>
        <w:t xml:space="preserve"> </w:t>
      </w:r>
      <w:hyperlink r:id="rId11" w:history="1">
        <w:r w:rsidR="00073FB5" w:rsidRPr="004B6F90">
          <w:rPr>
            <w:rStyle w:val="Hyperlink"/>
            <w:sz w:val="24"/>
            <w:szCs w:val="24"/>
            <w:shd w:val="clear" w:color="auto" w:fill="FFFFFF"/>
          </w:rPr>
          <w:t>EKSTfeelgoodfriday@gmail.com</w:t>
        </w:r>
      </w:hyperlink>
    </w:p>
    <w:p w14:paraId="4392963F" w14:textId="54A199E5" w:rsidR="004B6F90" w:rsidRDefault="004B6F90" w:rsidP="00B26719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14:paraId="5699D1B6" w14:textId="660F260E" w:rsidR="005611C0" w:rsidRDefault="005611C0" w:rsidP="00B26719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14:paraId="6E33D959" w14:textId="383F1E48" w:rsidR="005611C0" w:rsidRDefault="005611C0" w:rsidP="00B26719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14:paraId="68799455" w14:textId="77777777" w:rsidR="0026665F" w:rsidRDefault="0026665F" w:rsidP="00B26719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14:paraId="1163D851" w14:textId="3E6E4A55" w:rsidR="005611C0" w:rsidRDefault="005611C0" w:rsidP="00B26719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14:paraId="28266D7B" w14:textId="77777777" w:rsidR="005611C0" w:rsidRPr="00B26719" w:rsidRDefault="005611C0" w:rsidP="00B26719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sectPr w:rsidR="005611C0" w:rsidRPr="00B26719" w:rsidSect="00B26719">
          <w:pgSz w:w="11906" w:h="16838"/>
          <w:pgMar w:top="1440" w:right="1080" w:bottom="1440" w:left="1080" w:header="708" w:footer="708" w:gutter="0"/>
          <w:cols w:space="142"/>
          <w:docGrid w:linePitch="299"/>
        </w:sectPr>
      </w:pPr>
    </w:p>
    <w:p w14:paraId="4B4A040D" w14:textId="77777777" w:rsidR="002278DF" w:rsidRDefault="002278DF" w:rsidP="002278DF">
      <w:pPr>
        <w:rPr>
          <w:b/>
          <w:color w:val="C00000"/>
          <w:sz w:val="24"/>
          <w:szCs w:val="24"/>
          <w:u w:val="single"/>
        </w:rPr>
      </w:pPr>
    </w:p>
    <w:p w14:paraId="4C05CB5D" w14:textId="0D77E2F2" w:rsidR="002278DF" w:rsidRPr="002278DF" w:rsidRDefault="002278DF" w:rsidP="002278DF">
      <w:pPr>
        <w:jc w:val="center"/>
        <w:rPr>
          <w:b/>
          <w:color w:val="C00000"/>
          <w:sz w:val="52"/>
          <w:szCs w:val="52"/>
          <w:u w:val="single"/>
        </w:rPr>
      </w:pPr>
      <w:r w:rsidRPr="002278DF">
        <w:rPr>
          <w:b/>
          <w:color w:val="C00000"/>
          <w:sz w:val="52"/>
          <w:szCs w:val="52"/>
          <w:u w:val="single"/>
        </w:rPr>
        <w:t>EDGE OF GLORY- LADY GAGA</w:t>
      </w:r>
    </w:p>
    <w:p w14:paraId="7820F493" w14:textId="2353A46A" w:rsidR="002278DF" w:rsidRDefault="002278DF" w:rsidP="002278DF">
      <w:pPr>
        <w:rPr>
          <w:b/>
          <w:color w:val="C00000"/>
          <w:sz w:val="24"/>
          <w:szCs w:val="24"/>
          <w:u w:val="single"/>
        </w:rPr>
      </w:pPr>
    </w:p>
    <w:p w14:paraId="5AD73778" w14:textId="77777777" w:rsidR="002278DF" w:rsidRPr="002278DF" w:rsidRDefault="002278DF" w:rsidP="002278DF">
      <w:pPr>
        <w:rPr>
          <w:b/>
          <w:color w:val="C00000"/>
          <w:sz w:val="24"/>
          <w:szCs w:val="24"/>
          <w:u w:val="single"/>
        </w:rPr>
        <w:sectPr w:rsidR="002278DF" w:rsidRPr="002278DF" w:rsidSect="006D35CC">
          <w:pgSz w:w="11906" w:h="16838"/>
          <w:pgMar w:top="539" w:right="386" w:bottom="719" w:left="720" w:header="708" w:footer="708" w:gutter="0"/>
          <w:cols w:space="708"/>
          <w:docGrid w:linePitch="360"/>
        </w:sectPr>
      </w:pPr>
    </w:p>
    <w:p w14:paraId="3A2A2C6C" w14:textId="3ECCA5EA" w:rsidR="002278DF" w:rsidRPr="002278DF" w:rsidRDefault="002278DF" w:rsidP="002278DF">
      <w:pPr>
        <w:rPr>
          <w:b/>
          <w:color w:val="1F3864" w:themeColor="accent5" w:themeShade="80"/>
        </w:rPr>
      </w:pPr>
      <w:r w:rsidRPr="002278DF">
        <w:rPr>
          <w:b/>
          <w:color w:val="1F3864" w:themeColor="accent5" w:themeShade="80"/>
        </w:rPr>
        <w:lastRenderedPageBreak/>
        <w:t xml:space="preserve">V1) There </w:t>
      </w:r>
      <w:proofErr w:type="spellStart"/>
      <w:r w:rsidRPr="002278DF">
        <w:rPr>
          <w:b/>
          <w:color w:val="1F3864" w:themeColor="accent5" w:themeShade="80"/>
        </w:rPr>
        <w:t>ain't</w:t>
      </w:r>
      <w:proofErr w:type="spellEnd"/>
      <w:r w:rsidRPr="002278DF">
        <w:rPr>
          <w:b/>
          <w:color w:val="1F3864" w:themeColor="accent5" w:themeShade="80"/>
        </w:rPr>
        <w:t xml:space="preserve"> no reason you and me should be alone</w:t>
      </w:r>
      <w:r w:rsidRPr="002278DF">
        <w:rPr>
          <w:b/>
          <w:color w:val="1F3864" w:themeColor="accent5" w:themeShade="80"/>
        </w:rPr>
        <w:br/>
        <w:t xml:space="preserve">       To</w:t>
      </w:r>
      <w:r w:rsidRPr="002278DF">
        <w:rPr>
          <w:b/>
          <w:color w:val="1F3864" w:themeColor="accent5" w:themeShade="80"/>
          <w:u w:val="single"/>
        </w:rPr>
        <w:t>night, yeah baby</w:t>
      </w:r>
      <w:r w:rsidRPr="002278DF">
        <w:rPr>
          <w:b/>
          <w:color w:val="1F3864" w:themeColor="accent5" w:themeShade="80"/>
        </w:rPr>
        <w:br/>
        <w:t xml:space="preserve">       To</w:t>
      </w:r>
      <w:r w:rsidRPr="002278DF">
        <w:rPr>
          <w:b/>
          <w:color w:val="1F3864" w:themeColor="accent5" w:themeShade="80"/>
          <w:u w:val="single"/>
        </w:rPr>
        <w:t>night, yeah baby</w:t>
      </w:r>
      <w:r w:rsidRPr="002278DF">
        <w:rPr>
          <w:b/>
          <w:color w:val="1F3864" w:themeColor="accent5" w:themeShade="80"/>
        </w:rPr>
        <w:br/>
        <w:t xml:space="preserve">       I got a reason that you make me feel at home </w:t>
      </w:r>
    </w:p>
    <w:p w14:paraId="7EF6F808" w14:textId="77777777" w:rsidR="002278DF" w:rsidRPr="002278DF" w:rsidRDefault="002278DF" w:rsidP="002278DF">
      <w:pPr>
        <w:rPr>
          <w:b/>
          <w:color w:val="1F3864" w:themeColor="accent5" w:themeShade="80"/>
        </w:rPr>
      </w:pPr>
      <w:r w:rsidRPr="002278DF">
        <w:rPr>
          <w:b/>
          <w:color w:val="1F3864" w:themeColor="accent5" w:themeShade="80"/>
        </w:rPr>
        <w:t xml:space="preserve">       </w:t>
      </w:r>
      <w:proofErr w:type="gramStart"/>
      <w:r w:rsidRPr="002278DF">
        <w:rPr>
          <w:b/>
          <w:color w:val="1F3864" w:themeColor="accent5" w:themeShade="80"/>
        </w:rPr>
        <w:t>To</w:t>
      </w:r>
      <w:r w:rsidRPr="002278DF">
        <w:rPr>
          <w:b/>
          <w:color w:val="1F3864" w:themeColor="accent5" w:themeShade="80"/>
          <w:u w:val="single"/>
        </w:rPr>
        <w:t>night</w:t>
      </w:r>
      <w:r w:rsidRPr="002278DF">
        <w:rPr>
          <w:b/>
          <w:color w:val="1F3864" w:themeColor="accent5" w:themeShade="80"/>
        </w:rPr>
        <w:t>..</w:t>
      </w:r>
      <w:proofErr w:type="gramEnd"/>
      <w:r w:rsidRPr="002278DF">
        <w:rPr>
          <w:b/>
          <w:color w:val="1F3864" w:themeColor="accent5" w:themeShade="80"/>
        </w:rPr>
        <w:t xml:space="preserve"> to</w:t>
      </w:r>
      <w:r w:rsidRPr="002278DF">
        <w:rPr>
          <w:b/>
          <w:color w:val="1F3864" w:themeColor="accent5" w:themeShade="80"/>
          <w:u w:val="single"/>
        </w:rPr>
        <w:t>night</w:t>
      </w:r>
      <w:r w:rsidRPr="002278DF">
        <w:rPr>
          <w:b/>
          <w:color w:val="1F3864" w:themeColor="accent5" w:themeShade="80"/>
        </w:rPr>
        <w:br/>
      </w:r>
      <w:r w:rsidRPr="002278DF">
        <w:rPr>
          <w:color w:val="1F3864" w:themeColor="accent5" w:themeShade="80"/>
        </w:rPr>
        <w:br/>
      </w:r>
      <w:r w:rsidRPr="002278DF">
        <w:rPr>
          <w:b/>
          <w:color w:val="1F3864" w:themeColor="accent5" w:themeShade="80"/>
        </w:rPr>
        <w:t xml:space="preserve">V2) I need someone that thinks </w:t>
      </w:r>
      <w:proofErr w:type="spellStart"/>
      <w:r w:rsidRPr="002278DF">
        <w:rPr>
          <w:b/>
          <w:color w:val="1F3864" w:themeColor="accent5" w:themeShade="80"/>
        </w:rPr>
        <w:t>its</w:t>
      </w:r>
      <w:proofErr w:type="spellEnd"/>
      <w:r w:rsidRPr="002278DF">
        <w:rPr>
          <w:b/>
          <w:color w:val="1F3864" w:themeColor="accent5" w:themeShade="80"/>
        </w:rPr>
        <w:t xml:space="preserve"> right when it’s all wrong</w:t>
      </w:r>
      <w:r w:rsidRPr="002278DF">
        <w:rPr>
          <w:b/>
          <w:color w:val="1F3864" w:themeColor="accent5" w:themeShade="80"/>
        </w:rPr>
        <w:br/>
        <w:t xml:space="preserve">       To</w:t>
      </w:r>
      <w:r w:rsidRPr="002278DF">
        <w:rPr>
          <w:b/>
          <w:color w:val="1F3864" w:themeColor="accent5" w:themeShade="80"/>
          <w:u w:val="single"/>
        </w:rPr>
        <w:t xml:space="preserve">night, yeah baby </w:t>
      </w:r>
      <w:r w:rsidRPr="002278DF">
        <w:rPr>
          <w:b/>
          <w:color w:val="1F3864" w:themeColor="accent5" w:themeShade="80"/>
        </w:rPr>
        <w:br/>
        <w:t xml:space="preserve">       Ton</w:t>
      </w:r>
      <w:r w:rsidRPr="002278DF">
        <w:rPr>
          <w:b/>
          <w:color w:val="1F3864" w:themeColor="accent5" w:themeShade="80"/>
          <w:u w:val="single"/>
        </w:rPr>
        <w:t xml:space="preserve">ight, yeah baby </w:t>
      </w:r>
      <w:r w:rsidRPr="002278DF">
        <w:rPr>
          <w:b/>
          <w:color w:val="1F3864" w:themeColor="accent5" w:themeShade="80"/>
        </w:rPr>
        <w:br/>
        <w:t xml:space="preserve">       Right on the limits where we know we all belong </w:t>
      </w:r>
    </w:p>
    <w:p w14:paraId="63965213" w14:textId="77777777" w:rsidR="002278DF" w:rsidRPr="002278DF" w:rsidRDefault="002278DF" w:rsidP="002278DF">
      <w:pPr>
        <w:rPr>
          <w:b/>
          <w:color w:val="1F3864" w:themeColor="accent5" w:themeShade="80"/>
          <w:u w:val="single"/>
        </w:rPr>
      </w:pPr>
      <w:r w:rsidRPr="002278DF">
        <w:rPr>
          <w:b/>
          <w:color w:val="1F3864" w:themeColor="accent5" w:themeShade="80"/>
        </w:rPr>
        <w:t xml:space="preserve">       To</w:t>
      </w:r>
      <w:r w:rsidRPr="002278DF">
        <w:rPr>
          <w:b/>
          <w:color w:val="1F3864" w:themeColor="accent5" w:themeShade="80"/>
          <w:u w:val="single"/>
        </w:rPr>
        <w:t>night….</w:t>
      </w:r>
      <w:r w:rsidRPr="002278DF">
        <w:rPr>
          <w:b/>
          <w:color w:val="1F3864" w:themeColor="accent5" w:themeShade="80"/>
        </w:rPr>
        <w:br/>
      </w:r>
      <w:r w:rsidRPr="002278DF">
        <w:rPr>
          <w:b/>
          <w:color w:val="1F3864" w:themeColor="accent5" w:themeShade="80"/>
        </w:rPr>
        <w:br/>
        <w:t>Bridge) It's hard to feel the rush</w:t>
      </w:r>
      <w:r w:rsidRPr="002278DF">
        <w:rPr>
          <w:b/>
          <w:color w:val="1F3864" w:themeColor="accent5" w:themeShade="80"/>
        </w:rPr>
        <w:br/>
        <w:t xml:space="preserve">             </w:t>
      </w:r>
      <w:r w:rsidRPr="002278DF">
        <w:rPr>
          <w:b/>
          <w:color w:val="1F3864" w:themeColor="accent5" w:themeShade="80"/>
          <w:u w:val="single"/>
        </w:rPr>
        <w:t>To push the dangerous</w:t>
      </w:r>
      <w:r w:rsidRPr="002278DF">
        <w:rPr>
          <w:b/>
          <w:color w:val="1F3864" w:themeColor="accent5" w:themeShade="80"/>
        </w:rPr>
        <w:br/>
        <w:t xml:space="preserve">             I'm </w:t>
      </w:r>
      <w:proofErr w:type="spellStart"/>
      <w:r w:rsidRPr="002278DF">
        <w:rPr>
          <w:b/>
          <w:color w:val="1F3864" w:themeColor="accent5" w:themeShade="80"/>
        </w:rPr>
        <w:t>gonna</w:t>
      </w:r>
      <w:proofErr w:type="spellEnd"/>
      <w:r w:rsidRPr="002278DF">
        <w:rPr>
          <w:b/>
          <w:color w:val="1F3864" w:themeColor="accent5" w:themeShade="80"/>
        </w:rPr>
        <w:t xml:space="preserve"> run right to, </w:t>
      </w:r>
      <w:r w:rsidRPr="002278DF">
        <w:rPr>
          <w:b/>
          <w:color w:val="1F3864" w:themeColor="accent5" w:themeShade="80"/>
          <w:u w:val="single"/>
        </w:rPr>
        <w:t>to the edge with you</w:t>
      </w:r>
      <w:r w:rsidRPr="002278DF">
        <w:rPr>
          <w:b/>
          <w:color w:val="1F3864" w:themeColor="accent5" w:themeShade="80"/>
        </w:rPr>
        <w:br/>
        <w:t xml:space="preserve">             </w:t>
      </w:r>
      <w:r w:rsidRPr="002278DF">
        <w:rPr>
          <w:b/>
          <w:color w:val="1F3864" w:themeColor="accent5" w:themeShade="80"/>
          <w:u w:val="single"/>
        </w:rPr>
        <w:t>Where we can all fall over in love</w:t>
      </w:r>
      <w:r w:rsidRPr="002278DF">
        <w:rPr>
          <w:b/>
          <w:color w:val="1F3864" w:themeColor="accent5" w:themeShade="80"/>
        </w:rPr>
        <w:br/>
      </w:r>
      <w:r w:rsidRPr="002278DF">
        <w:rPr>
          <w:color w:val="1F3864" w:themeColor="accent5" w:themeShade="80"/>
        </w:rPr>
        <w:br/>
      </w:r>
      <w:r w:rsidRPr="002278DF">
        <w:rPr>
          <w:b/>
          <w:color w:val="1F3864" w:themeColor="accent5" w:themeShade="80"/>
        </w:rPr>
        <w:t xml:space="preserve">CH) </w:t>
      </w:r>
      <w:r w:rsidRPr="002278DF">
        <w:rPr>
          <w:b/>
          <w:color w:val="1F3864" w:themeColor="accent5" w:themeShade="80"/>
          <w:u w:val="single"/>
        </w:rPr>
        <w:t>I'm on the edge,  of glory</w:t>
      </w:r>
      <w:r w:rsidRPr="002278DF">
        <w:rPr>
          <w:b/>
          <w:color w:val="1F3864" w:themeColor="accent5" w:themeShade="80"/>
        </w:rPr>
        <w:br/>
        <w:t xml:space="preserve">       And I'm </w:t>
      </w:r>
      <w:r w:rsidRPr="002278DF">
        <w:rPr>
          <w:b/>
          <w:color w:val="1F3864" w:themeColor="accent5" w:themeShade="80"/>
          <w:u w:val="single"/>
        </w:rPr>
        <w:t>hanging on a moment of truth</w:t>
      </w:r>
      <w:r w:rsidRPr="002278DF">
        <w:rPr>
          <w:b/>
          <w:color w:val="1F3864" w:themeColor="accent5" w:themeShade="80"/>
        </w:rPr>
        <w:br/>
        <w:t xml:space="preserve">       </w:t>
      </w:r>
      <w:r w:rsidRPr="002278DF">
        <w:rPr>
          <w:b/>
          <w:color w:val="1F3864" w:themeColor="accent5" w:themeShade="80"/>
          <w:u w:val="single"/>
        </w:rPr>
        <w:t>I’m on the edge, of glory</w:t>
      </w:r>
      <w:r w:rsidRPr="002278DF">
        <w:rPr>
          <w:b/>
          <w:color w:val="1F3864" w:themeColor="accent5" w:themeShade="80"/>
        </w:rPr>
        <w:br/>
        <w:t xml:space="preserve">       </w:t>
      </w:r>
      <w:r w:rsidRPr="002278DF">
        <w:rPr>
          <w:b/>
          <w:color w:val="1F3864" w:themeColor="accent5" w:themeShade="80"/>
          <w:u w:val="single"/>
        </w:rPr>
        <w:t>And I'm</w:t>
      </w:r>
      <w:r w:rsidRPr="002278DF">
        <w:rPr>
          <w:b/>
          <w:color w:val="1F3864" w:themeColor="accent5" w:themeShade="80"/>
        </w:rPr>
        <w:t xml:space="preserve"> </w:t>
      </w:r>
      <w:r w:rsidRPr="002278DF">
        <w:rPr>
          <w:b/>
          <w:color w:val="1F3864" w:themeColor="accent5" w:themeShade="80"/>
          <w:u w:val="single"/>
        </w:rPr>
        <w:t>hanging on a moment with you</w:t>
      </w:r>
      <w:r w:rsidRPr="002278DF">
        <w:rPr>
          <w:b/>
          <w:color w:val="1F3864" w:themeColor="accent5" w:themeShade="80"/>
        </w:rPr>
        <w:br/>
        <w:t xml:space="preserve">       </w:t>
      </w:r>
      <w:r w:rsidRPr="002278DF">
        <w:rPr>
          <w:b/>
          <w:color w:val="1F3864" w:themeColor="accent5" w:themeShade="80"/>
          <w:u w:val="single"/>
        </w:rPr>
        <w:t>I'm on the edge the edge</w:t>
      </w:r>
      <w:r w:rsidRPr="002278DF">
        <w:rPr>
          <w:b/>
          <w:color w:val="1F3864" w:themeColor="accent5" w:themeShade="80"/>
          <w:u w:val="single"/>
        </w:rPr>
        <w:br/>
      </w:r>
      <w:r w:rsidRPr="002278DF">
        <w:rPr>
          <w:b/>
          <w:color w:val="1F3864" w:themeColor="accent5" w:themeShade="80"/>
        </w:rPr>
        <w:t xml:space="preserve">       </w:t>
      </w:r>
      <w:r w:rsidRPr="002278DF">
        <w:rPr>
          <w:b/>
          <w:color w:val="1F3864" w:themeColor="accent5" w:themeShade="80"/>
          <w:u w:val="single"/>
        </w:rPr>
        <w:t>The edge the edge</w:t>
      </w:r>
      <w:r w:rsidRPr="002278DF">
        <w:rPr>
          <w:b/>
          <w:color w:val="1F3864" w:themeColor="accent5" w:themeShade="80"/>
          <w:u w:val="single"/>
        </w:rPr>
        <w:br/>
      </w:r>
      <w:r w:rsidRPr="002278DF">
        <w:rPr>
          <w:b/>
          <w:color w:val="1F3864" w:themeColor="accent5" w:themeShade="80"/>
        </w:rPr>
        <w:t xml:space="preserve">       </w:t>
      </w:r>
      <w:r w:rsidRPr="002278DF">
        <w:rPr>
          <w:b/>
          <w:color w:val="1F3864" w:themeColor="accent5" w:themeShade="80"/>
          <w:u w:val="single"/>
        </w:rPr>
        <w:t>The edge the edge</w:t>
      </w:r>
    </w:p>
    <w:p w14:paraId="18D796D2" w14:textId="77777777" w:rsidR="002278DF" w:rsidRPr="002278DF" w:rsidRDefault="002278DF" w:rsidP="002278DF">
      <w:pPr>
        <w:rPr>
          <w:b/>
          <w:color w:val="1F3864" w:themeColor="accent5" w:themeShade="80"/>
          <w:u w:val="single"/>
        </w:rPr>
      </w:pPr>
      <w:r w:rsidRPr="002278DF">
        <w:rPr>
          <w:b/>
          <w:color w:val="1F3864" w:themeColor="accent5" w:themeShade="80"/>
        </w:rPr>
        <w:t xml:space="preserve">       </w:t>
      </w:r>
      <w:r w:rsidRPr="002278DF">
        <w:rPr>
          <w:b/>
          <w:color w:val="1F3864" w:themeColor="accent5" w:themeShade="80"/>
          <w:u w:val="single"/>
        </w:rPr>
        <w:t>The edge</w:t>
      </w:r>
      <w:r w:rsidRPr="002278DF">
        <w:rPr>
          <w:b/>
          <w:color w:val="1F3864" w:themeColor="accent5" w:themeShade="80"/>
          <w:u w:val="single"/>
        </w:rPr>
        <w:br/>
      </w:r>
      <w:r w:rsidRPr="002278DF">
        <w:rPr>
          <w:b/>
          <w:color w:val="1F3864" w:themeColor="accent5" w:themeShade="80"/>
        </w:rPr>
        <w:t xml:space="preserve">       </w:t>
      </w:r>
      <w:r w:rsidRPr="002278DF">
        <w:rPr>
          <w:b/>
          <w:color w:val="1F3864" w:themeColor="accent5" w:themeShade="80"/>
          <w:u w:val="single"/>
        </w:rPr>
        <w:t>I'm on the edge, of glory</w:t>
      </w:r>
      <w:r w:rsidRPr="002278DF">
        <w:rPr>
          <w:b/>
          <w:color w:val="1F3864" w:themeColor="accent5" w:themeShade="80"/>
          <w:u w:val="single"/>
        </w:rPr>
        <w:br/>
      </w:r>
      <w:r w:rsidRPr="002278DF">
        <w:rPr>
          <w:b/>
          <w:color w:val="1F3864" w:themeColor="accent5" w:themeShade="80"/>
        </w:rPr>
        <w:lastRenderedPageBreak/>
        <w:t xml:space="preserve">       </w:t>
      </w:r>
      <w:r w:rsidRPr="002278DF">
        <w:rPr>
          <w:b/>
          <w:color w:val="1F3864" w:themeColor="accent5" w:themeShade="80"/>
          <w:u w:val="single"/>
        </w:rPr>
        <w:t xml:space="preserve">And I'm hanging on a moment with you </w:t>
      </w:r>
      <w:r w:rsidRPr="002278DF">
        <w:rPr>
          <w:b/>
          <w:color w:val="1F3864" w:themeColor="accent5" w:themeShade="80"/>
        </w:rPr>
        <w:br/>
        <w:t xml:space="preserve">       </w:t>
      </w:r>
      <w:r w:rsidRPr="002278DF">
        <w:rPr>
          <w:b/>
          <w:color w:val="1F3864" w:themeColor="accent5" w:themeShade="80"/>
          <w:u w:val="single"/>
        </w:rPr>
        <w:t>I'm on the edge with you</w:t>
      </w:r>
    </w:p>
    <w:p w14:paraId="21C1A9B1" w14:textId="57AB24E0" w:rsidR="002278DF" w:rsidRPr="002278DF" w:rsidRDefault="002278DF" w:rsidP="002278DF">
      <w:pPr>
        <w:rPr>
          <w:color w:val="1F3864" w:themeColor="accent5" w:themeShade="80"/>
        </w:rPr>
      </w:pPr>
      <w:r w:rsidRPr="002278DF">
        <w:rPr>
          <w:color w:val="1F3864" w:themeColor="accent5" w:themeShade="80"/>
        </w:rPr>
        <w:t xml:space="preserve">V3) Another shout before you kiss the other side </w:t>
      </w:r>
      <w:r w:rsidRPr="002278DF">
        <w:rPr>
          <w:color w:val="1F3864" w:themeColor="accent5" w:themeShade="80"/>
        </w:rPr>
        <w:br/>
        <w:t xml:space="preserve">       </w:t>
      </w:r>
      <w:r w:rsidRPr="002278DF">
        <w:rPr>
          <w:b/>
          <w:color w:val="1F3864" w:themeColor="accent5" w:themeShade="80"/>
        </w:rPr>
        <w:t>Ton</w:t>
      </w:r>
      <w:r w:rsidRPr="002278DF">
        <w:rPr>
          <w:b/>
          <w:color w:val="1F3864" w:themeColor="accent5" w:themeShade="80"/>
          <w:u w:val="single"/>
        </w:rPr>
        <w:t>ight, yeah baby</w:t>
      </w:r>
      <w:r w:rsidRPr="002278DF">
        <w:rPr>
          <w:b/>
          <w:color w:val="1F3864" w:themeColor="accent5" w:themeShade="80"/>
        </w:rPr>
        <w:br/>
        <w:t xml:space="preserve">       Ton</w:t>
      </w:r>
      <w:r w:rsidRPr="002278DF">
        <w:rPr>
          <w:b/>
          <w:color w:val="1F3864" w:themeColor="accent5" w:themeShade="80"/>
          <w:u w:val="single"/>
        </w:rPr>
        <w:t>ight, yeah baby</w:t>
      </w:r>
      <w:r w:rsidRPr="002278DF">
        <w:rPr>
          <w:color w:val="1F3864" w:themeColor="accent5" w:themeShade="80"/>
        </w:rPr>
        <w:br/>
        <w:t xml:space="preserve">       I'm on the edge of something final we call life </w:t>
      </w:r>
    </w:p>
    <w:p w14:paraId="1D97B602" w14:textId="77777777" w:rsidR="002278DF" w:rsidRPr="002278DF" w:rsidRDefault="002278DF" w:rsidP="002278DF">
      <w:pPr>
        <w:rPr>
          <w:color w:val="1F3864" w:themeColor="accent5" w:themeShade="80"/>
        </w:rPr>
      </w:pPr>
      <w:r w:rsidRPr="002278DF">
        <w:rPr>
          <w:color w:val="1F3864" w:themeColor="accent5" w:themeShade="80"/>
        </w:rPr>
        <w:t xml:space="preserve">       </w:t>
      </w:r>
      <w:r w:rsidRPr="002278DF">
        <w:rPr>
          <w:b/>
          <w:color w:val="1F3864" w:themeColor="accent5" w:themeShade="80"/>
        </w:rPr>
        <w:t>Ton</w:t>
      </w:r>
      <w:r w:rsidRPr="002278DF">
        <w:rPr>
          <w:b/>
          <w:color w:val="1F3864" w:themeColor="accent5" w:themeShade="80"/>
          <w:u w:val="single"/>
        </w:rPr>
        <w:t>ight… alright, alright</w:t>
      </w:r>
      <w:r w:rsidRPr="002278DF">
        <w:rPr>
          <w:color w:val="1F3864" w:themeColor="accent5" w:themeShade="80"/>
        </w:rPr>
        <w:br/>
        <w:t xml:space="preserve">       Pull on your shades </w:t>
      </w:r>
      <w:proofErr w:type="spellStart"/>
      <w:r w:rsidRPr="002278DF">
        <w:rPr>
          <w:color w:val="1F3864" w:themeColor="accent5" w:themeShade="80"/>
        </w:rPr>
        <w:t>'cause</w:t>
      </w:r>
      <w:proofErr w:type="spellEnd"/>
      <w:r w:rsidRPr="002278DF">
        <w:rPr>
          <w:color w:val="1F3864" w:themeColor="accent5" w:themeShade="80"/>
        </w:rPr>
        <w:t xml:space="preserve"> we’ll be dancing in the flames</w:t>
      </w:r>
      <w:r w:rsidRPr="002278DF">
        <w:rPr>
          <w:color w:val="1F3864" w:themeColor="accent5" w:themeShade="80"/>
        </w:rPr>
        <w:br/>
        <w:t xml:space="preserve">       </w:t>
      </w:r>
      <w:r w:rsidRPr="002278DF">
        <w:rPr>
          <w:b/>
          <w:color w:val="1F3864" w:themeColor="accent5" w:themeShade="80"/>
        </w:rPr>
        <w:t>Toni</w:t>
      </w:r>
      <w:r w:rsidRPr="002278DF">
        <w:rPr>
          <w:b/>
          <w:color w:val="1F3864" w:themeColor="accent5" w:themeShade="80"/>
          <w:u w:val="single"/>
        </w:rPr>
        <w:t>ght, yeah baby</w:t>
      </w:r>
      <w:r w:rsidRPr="002278DF">
        <w:rPr>
          <w:b/>
          <w:color w:val="1F3864" w:themeColor="accent5" w:themeShade="80"/>
        </w:rPr>
        <w:br/>
        <w:t xml:space="preserve">       Ton</w:t>
      </w:r>
      <w:r w:rsidRPr="002278DF">
        <w:rPr>
          <w:b/>
          <w:color w:val="1F3864" w:themeColor="accent5" w:themeShade="80"/>
          <w:u w:val="single"/>
        </w:rPr>
        <w:t>ight, yeah baby</w:t>
      </w:r>
      <w:r w:rsidRPr="002278DF">
        <w:rPr>
          <w:color w:val="1F3864" w:themeColor="accent5" w:themeShade="80"/>
        </w:rPr>
        <w:br/>
        <w:t xml:space="preserve">       It isn’t wrong if everybody knows my name </w:t>
      </w:r>
    </w:p>
    <w:p w14:paraId="602E21DF" w14:textId="5BB2953E" w:rsidR="002278DF" w:rsidRPr="002278DF" w:rsidRDefault="002278DF" w:rsidP="002278DF">
      <w:pPr>
        <w:rPr>
          <w:color w:val="1F3864" w:themeColor="accent5" w:themeShade="80"/>
        </w:rPr>
      </w:pPr>
      <w:r w:rsidRPr="002278DF">
        <w:rPr>
          <w:color w:val="1F3864" w:themeColor="accent5" w:themeShade="80"/>
        </w:rPr>
        <w:t xml:space="preserve">       </w:t>
      </w:r>
      <w:r w:rsidRPr="002278DF">
        <w:rPr>
          <w:b/>
          <w:color w:val="1F3864" w:themeColor="accent5" w:themeShade="80"/>
        </w:rPr>
        <w:t>To</w:t>
      </w:r>
      <w:r w:rsidRPr="002278DF">
        <w:rPr>
          <w:b/>
          <w:color w:val="1F3864" w:themeColor="accent5" w:themeShade="80"/>
          <w:u w:val="single"/>
        </w:rPr>
        <w:t>night…. alright, alright</w:t>
      </w:r>
      <w:r w:rsidRPr="002278DF">
        <w:rPr>
          <w:color w:val="1F3864" w:themeColor="accent5" w:themeShade="80"/>
        </w:rPr>
        <w:br/>
        <w:t>Bridge</w:t>
      </w:r>
    </w:p>
    <w:p w14:paraId="0E9CEC59" w14:textId="6D144CA1" w:rsidR="002278DF" w:rsidRPr="002278DF" w:rsidRDefault="002278DF" w:rsidP="002278DF">
      <w:pPr>
        <w:rPr>
          <w:color w:val="1F3864" w:themeColor="accent5" w:themeShade="80"/>
        </w:rPr>
      </w:pPr>
      <w:r w:rsidRPr="002278DF">
        <w:rPr>
          <w:b/>
          <w:color w:val="1F3864" w:themeColor="accent5" w:themeShade="80"/>
        </w:rPr>
        <w:t>CHORUS</w:t>
      </w:r>
      <w:r w:rsidRPr="002278DF">
        <w:rPr>
          <w:color w:val="1F3864" w:themeColor="accent5" w:themeShade="80"/>
        </w:rPr>
        <w:br/>
        <w:t>CH) I'm on the edge of glory</w:t>
      </w:r>
      <w:r w:rsidRPr="002278DF">
        <w:rPr>
          <w:color w:val="1F3864" w:themeColor="accent5" w:themeShade="80"/>
        </w:rPr>
        <w:br/>
        <w:t xml:space="preserve">       And I'm hanging on a moment of truth</w:t>
      </w:r>
      <w:r w:rsidRPr="002278DF">
        <w:rPr>
          <w:color w:val="1F3864" w:themeColor="accent5" w:themeShade="80"/>
        </w:rPr>
        <w:br/>
        <w:t xml:space="preserve">       Out on the edge of glory</w:t>
      </w:r>
      <w:r w:rsidRPr="002278DF">
        <w:rPr>
          <w:color w:val="1F3864" w:themeColor="accent5" w:themeShade="80"/>
        </w:rPr>
        <w:br/>
        <w:t xml:space="preserve">       And I'm hanging on a moment with you</w:t>
      </w:r>
    </w:p>
    <w:p w14:paraId="3523CC8D" w14:textId="77777777" w:rsidR="002278DF" w:rsidRPr="002278DF" w:rsidRDefault="002278DF" w:rsidP="002278DF">
      <w:pPr>
        <w:rPr>
          <w:b/>
          <w:color w:val="1F3864" w:themeColor="accent5" w:themeShade="80"/>
          <w:u w:val="single"/>
        </w:rPr>
      </w:pPr>
      <w:r w:rsidRPr="002278DF">
        <w:rPr>
          <w:b/>
          <w:color w:val="1F3864" w:themeColor="accent5" w:themeShade="80"/>
        </w:rPr>
        <w:t xml:space="preserve">       </w:t>
      </w:r>
      <w:r w:rsidRPr="002278DF">
        <w:rPr>
          <w:b/>
          <w:color w:val="1F3864" w:themeColor="accent5" w:themeShade="80"/>
          <w:u w:val="single"/>
        </w:rPr>
        <w:t>I'm on the edge the edge</w:t>
      </w:r>
      <w:r w:rsidRPr="002278DF">
        <w:rPr>
          <w:b/>
          <w:color w:val="1F3864" w:themeColor="accent5" w:themeShade="80"/>
          <w:u w:val="single"/>
        </w:rPr>
        <w:br/>
      </w:r>
      <w:r w:rsidRPr="002278DF">
        <w:rPr>
          <w:b/>
          <w:color w:val="1F3864" w:themeColor="accent5" w:themeShade="80"/>
        </w:rPr>
        <w:t xml:space="preserve">       </w:t>
      </w:r>
      <w:r w:rsidRPr="002278DF">
        <w:rPr>
          <w:b/>
          <w:color w:val="1F3864" w:themeColor="accent5" w:themeShade="80"/>
          <w:u w:val="single"/>
        </w:rPr>
        <w:t>The edge the edge</w:t>
      </w:r>
      <w:r w:rsidRPr="002278DF">
        <w:rPr>
          <w:b/>
          <w:color w:val="1F3864" w:themeColor="accent5" w:themeShade="80"/>
          <w:u w:val="single"/>
        </w:rPr>
        <w:br/>
      </w:r>
      <w:r w:rsidRPr="002278DF">
        <w:rPr>
          <w:b/>
          <w:color w:val="1F3864" w:themeColor="accent5" w:themeShade="80"/>
        </w:rPr>
        <w:t xml:space="preserve">       </w:t>
      </w:r>
      <w:r w:rsidRPr="002278DF">
        <w:rPr>
          <w:b/>
          <w:color w:val="1F3864" w:themeColor="accent5" w:themeShade="80"/>
          <w:u w:val="single"/>
        </w:rPr>
        <w:t>The edge the edge</w:t>
      </w:r>
      <w:r w:rsidRPr="002278DF">
        <w:rPr>
          <w:b/>
          <w:color w:val="1F3864" w:themeColor="accent5" w:themeShade="80"/>
        </w:rPr>
        <w:t xml:space="preserve">     </w:t>
      </w:r>
    </w:p>
    <w:p w14:paraId="396B1C3C" w14:textId="77777777" w:rsidR="002278DF" w:rsidRPr="002278DF" w:rsidRDefault="002278DF" w:rsidP="002278DF">
      <w:pPr>
        <w:rPr>
          <w:b/>
          <w:color w:val="1F3864" w:themeColor="accent5" w:themeShade="80"/>
          <w:u w:val="single"/>
        </w:rPr>
      </w:pPr>
      <w:r w:rsidRPr="002278DF">
        <w:rPr>
          <w:b/>
          <w:color w:val="1F3864" w:themeColor="accent5" w:themeShade="80"/>
        </w:rPr>
        <w:t xml:space="preserve">       </w:t>
      </w:r>
      <w:r w:rsidRPr="002278DF">
        <w:rPr>
          <w:b/>
          <w:color w:val="1F3864" w:themeColor="accent5" w:themeShade="80"/>
          <w:u w:val="single"/>
        </w:rPr>
        <w:t>The edge</w:t>
      </w:r>
      <w:r w:rsidRPr="002278DF">
        <w:rPr>
          <w:b/>
          <w:color w:val="1F3864" w:themeColor="accent5" w:themeShade="80"/>
          <w:u w:val="single"/>
        </w:rPr>
        <w:br/>
      </w:r>
      <w:r w:rsidRPr="002278DF">
        <w:rPr>
          <w:b/>
          <w:color w:val="1F3864" w:themeColor="accent5" w:themeShade="80"/>
        </w:rPr>
        <w:t xml:space="preserve">       </w:t>
      </w:r>
      <w:r w:rsidRPr="002278DF">
        <w:rPr>
          <w:b/>
          <w:color w:val="1F3864" w:themeColor="accent5" w:themeShade="80"/>
          <w:u w:val="single"/>
        </w:rPr>
        <w:t>I'm on the edge, of glory</w:t>
      </w:r>
      <w:r w:rsidRPr="002278DF">
        <w:rPr>
          <w:b/>
          <w:color w:val="1F3864" w:themeColor="accent5" w:themeShade="80"/>
          <w:u w:val="single"/>
        </w:rPr>
        <w:br/>
      </w:r>
      <w:r w:rsidRPr="002278DF">
        <w:rPr>
          <w:b/>
          <w:color w:val="1F3864" w:themeColor="accent5" w:themeShade="80"/>
        </w:rPr>
        <w:t xml:space="preserve">       </w:t>
      </w:r>
      <w:r w:rsidRPr="002278DF">
        <w:rPr>
          <w:b/>
          <w:color w:val="1F3864" w:themeColor="accent5" w:themeShade="80"/>
          <w:u w:val="single"/>
        </w:rPr>
        <w:t xml:space="preserve">And I'm hanging on a moment with you </w:t>
      </w:r>
      <w:r w:rsidRPr="002278DF">
        <w:rPr>
          <w:b/>
          <w:color w:val="1F3864" w:themeColor="accent5" w:themeShade="80"/>
        </w:rPr>
        <w:br/>
        <w:t xml:space="preserve">       </w:t>
      </w:r>
      <w:r w:rsidRPr="002278DF">
        <w:rPr>
          <w:b/>
          <w:color w:val="1F3864" w:themeColor="accent5" w:themeShade="80"/>
          <w:u w:val="single"/>
        </w:rPr>
        <w:t>I'm on the edge with you…</w:t>
      </w:r>
    </w:p>
    <w:p w14:paraId="59215F4E" w14:textId="77777777" w:rsidR="002278DF" w:rsidRDefault="002278DF" w:rsidP="002278DF">
      <w:pPr>
        <w:pStyle w:val="Title"/>
        <w:rPr>
          <w:color w:val="002060"/>
          <w:sz w:val="30"/>
          <w:szCs w:val="30"/>
          <w:shd w:val="clear" w:color="auto" w:fill="FFFFFF"/>
        </w:rPr>
        <w:sectPr w:rsidR="002278DF" w:rsidSect="002278DF">
          <w:type w:val="continuous"/>
          <w:pgSz w:w="11906" w:h="16838"/>
          <w:pgMar w:top="539" w:right="386" w:bottom="719" w:left="720" w:header="708" w:footer="708" w:gutter="0"/>
          <w:cols w:num="2" w:space="708"/>
          <w:docGrid w:linePitch="360"/>
        </w:sectPr>
      </w:pPr>
    </w:p>
    <w:p w14:paraId="005ACF3F" w14:textId="155781F5" w:rsidR="00B26719" w:rsidRPr="00031AAC" w:rsidRDefault="00B26719" w:rsidP="002278DF">
      <w:pPr>
        <w:pStyle w:val="Title"/>
        <w:rPr>
          <w:color w:val="002060"/>
          <w:sz w:val="30"/>
          <w:szCs w:val="30"/>
          <w:shd w:val="clear" w:color="auto" w:fill="FFFFFF"/>
        </w:rPr>
      </w:pPr>
    </w:p>
    <w:sectPr w:rsidR="00B26719" w:rsidRPr="00031AAC" w:rsidSect="002278DF">
      <w:type w:val="continuous"/>
      <w:pgSz w:w="11906" w:h="16838"/>
      <w:pgMar w:top="539" w:right="386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C0785"/>
    <w:multiLevelType w:val="multilevel"/>
    <w:tmpl w:val="3434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6A627D"/>
    <w:multiLevelType w:val="hybridMultilevel"/>
    <w:tmpl w:val="3238F7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050534"/>
    <w:multiLevelType w:val="multilevel"/>
    <w:tmpl w:val="772C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68"/>
    <w:rsid w:val="00031AAC"/>
    <w:rsid w:val="00073FB5"/>
    <w:rsid w:val="000B29CB"/>
    <w:rsid w:val="001E41FA"/>
    <w:rsid w:val="001F0ED7"/>
    <w:rsid w:val="0020392E"/>
    <w:rsid w:val="0021369B"/>
    <w:rsid w:val="002136F9"/>
    <w:rsid w:val="002278DF"/>
    <w:rsid w:val="00233E17"/>
    <w:rsid w:val="00260011"/>
    <w:rsid w:val="0026665F"/>
    <w:rsid w:val="002D1E1C"/>
    <w:rsid w:val="00363E68"/>
    <w:rsid w:val="003D6D59"/>
    <w:rsid w:val="00411088"/>
    <w:rsid w:val="004B6F90"/>
    <w:rsid w:val="005611C0"/>
    <w:rsid w:val="006A1862"/>
    <w:rsid w:val="007F74C9"/>
    <w:rsid w:val="009F3949"/>
    <w:rsid w:val="00B26719"/>
    <w:rsid w:val="00B814E9"/>
    <w:rsid w:val="00C204E2"/>
    <w:rsid w:val="00C27DBF"/>
    <w:rsid w:val="00E14D20"/>
    <w:rsid w:val="00EA11F8"/>
    <w:rsid w:val="00F061E5"/>
    <w:rsid w:val="00F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7A342"/>
  <w15:chartTrackingRefBased/>
  <w15:docId w15:val="{BDB2F4BC-4C2A-42BD-AA18-8F077D77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04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04E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E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3E6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39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392E"/>
    <w:rPr>
      <w:color w:val="954F72" w:themeColor="followedHyperlink"/>
      <w:u w:val="single"/>
    </w:rPr>
  </w:style>
  <w:style w:type="character" w:customStyle="1" w:styleId="feat">
    <w:name w:val="feat"/>
    <w:basedOn w:val="DefaultParagraphFont"/>
    <w:rsid w:val="005611C0"/>
  </w:style>
  <w:style w:type="character" w:customStyle="1" w:styleId="Heading1Char">
    <w:name w:val="Heading 1 Char"/>
    <w:basedOn w:val="DefaultParagraphFont"/>
    <w:link w:val="Heading1"/>
    <w:rsid w:val="00C204E2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04E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C204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C204E2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Subtitle">
    <w:name w:val="Subtitle"/>
    <w:basedOn w:val="Normal"/>
    <w:link w:val="SubtitleChar"/>
    <w:qFormat/>
    <w:rsid w:val="00C204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C204E2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6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KSTfeelgoodfriday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QeWBS0JBNzQ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ekst.org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D675E85BFB64DB164667911D7B719" ma:contentTypeVersion="31" ma:contentTypeDescription="Create a new document." ma:contentTypeScope="" ma:versionID="e0b1be230e67a9f1c5f270be9bc898f3">
  <xsd:schema xmlns:xsd="http://www.w3.org/2001/XMLSchema" xmlns:xs="http://www.w3.org/2001/XMLSchema" xmlns:p="http://schemas.microsoft.com/office/2006/metadata/properties" xmlns:ns3="653b6e97-9f72-4c13-a989-6a4f62ad501a" xmlns:ns4="5afcb036-aa0d-44d4-951c-77cb852206c9" targetNamespace="http://schemas.microsoft.com/office/2006/metadata/properties" ma:root="true" ma:fieldsID="325d928f419e88043535a40f35073079" ns3:_="" ns4:_="">
    <xsd:import namespace="653b6e97-9f72-4c13-a989-6a4f62ad501a"/>
    <xsd:import namespace="5afcb036-aa0d-44d4-951c-77cb852206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b6e97-9f72-4c13-a989-6a4f62ad5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cb036-aa0d-44d4-951c-77cb85220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653b6e97-9f72-4c13-a989-6a4f62ad501a" xsi:nil="true"/>
    <NotebookType xmlns="653b6e97-9f72-4c13-a989-6a4f62ad501a" xsi:nil="true"/>
    <FolderType xmlns="653b6e97-9f72-4c13-a989-6a4f62ad501a" xsi:nil="true"/>
    <Owner xmlns="653b6e97-9f72-4c13-a989-6a4f62ad501a">
      <UserInfo>
        <DisplayName/>
        <AccountId xsi:nil="true"/>
        <AccountType/>
      </UserInfo>
    </Owner>
    <Student_Groups xmlns="653b6e97-9f72-4c13-a989-6a4f62ad501a">
      <UserInfo>
        <DisplayName/>
        <AccountId xsi:nil="true"/>
        <AccountType/>
      </UserInfo>
    </Student_Groups>
    <Invited_Teachers xmlns="653b6e97-9f72-4c13-a989-6a4f62ad501a" xsi:nil="true"/>
    <Invited_Students xmlns="653b6e97-9f72-4c13-a989-6a4f62ad501a" xsi:nil="true"/>
    <DefaultSectionNames xmlns="653b6e97-9f72-4c13-a989-6a4f62ad501a" xsi:nil="true"/>
    <Templates xmlns="653b6e97-9f72-4c13-a989-6a4f62ad501a" xsi:nil="true"/>
    <Students xmlns="653b6e97-9f72-4c13-a989-6a4f62ad501a">
      <UserInfo>
        <DisplayName/>
        <AccountId xsi:nil="true"/>
        <AccountType/>
      </UserInfo>
    </Students>
    <Is_Collaboration_Space_Locked xmlns="653b6e97-9f72-4c13-a989-6a4f62ad501a" xsi:nil="true"/>
    <Self_Registration_Enabled xmlns="653b6e97-9f72-4c13-a989-6a4f62ad501a" xsi:nil="true"/>
    <Has_Teacher_Only_SectionGroup xmlns="653b6e97-9f72-4c13-a989-6a4f62ad501a" xsi:nil="true"/>
    <CultureName xmlns="653b6e97-9f72-4c13-a989-6a4f62ad501a" xsi:nil="true"/>
    <TeamsChannelId xmlns="653b6e97-9f72-4c13-a989-6a4f62ad501a" xsi:nil="true"/>
    <IsNotebookLocked xmlns="653b6e97-9f72-4c13-a989-6a4f62ad501a" xsi:nil="true"/>
    <Teachers xmlns="653b6e97-9f72-4c13-a989-6a4f62ad501a">
      <UserInfo>
        <DisplayName/>
        <AccountId xsi:nil="true"/>
        <AccountType/>
      </UserInfo>
    </Teachers>
    <AppVersion xmlns="653b6e97-9f72-4c13-a989-6a4f62ad50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466ECD-F39E-418E-ADBB-0406D1378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3b6e97-9f72-4c13-a989-6a4f62ad501a"/>
    <ds:schemaRef ds:uri="5afcb036-aa0d-44d4-951c-77cb85220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EE6189-CB9C-4D13-970D-A5FE99B4DDDD}">
  <ds:schemaRefs>
    <ds:schemaRef ds:uri="http://schemas.microsoft.com/office/2006/metadata/properties"/>
    <ds:schemaRef ds:uri="http://schemas.microsoft.com/office/infopath/2007/PartnerControls"/>
    <ds:schemaRef ds:uri="653b6e97-9f72-4c13-a989-6a4f62ad501a"/>
  </ds:schemaRefs>
</ds:datastoreItem>
</file>

<file path=customXml/itemProps3.xml><?xml version="1.0" encoding="utf-8"?>
<ds:datastoreItem xmlns:ds="http://schemas.openxmlformats.org/officeDocument/2006/customXml" ds:itemID="{552950F0-7305-4445-8176-8CB2BB6372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School, Canterbury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Ledger</dc:creator>
  <cp:keywords/>
  <dc:description/>
  <cp:lastModifiedBy>Sarah Ledger</cp:lastModifiedBy>
  <cp:revision>2</cp:revision>
  <dcterms:created xsi:type="dcterms:W3CDTF">2020-06-16T09:34:00Z</dcterms:created>
  <dcterms:modified xsi:type="dcterms:W3CDTF">2020-06-16T09:34:00Z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0x010100388D675E85BFB64DB164667911D7B719</vt:lpwstr>
  </property>
</Properties>
</file>