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69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3119"/>
        <w:gridCol w:w="5103"/>
        <w:gridCol w:w="2578"/>
      </w:tblGrid>
      <w:tr w:rsidR="009A21F4" w:rsidRPr="0041428F" w:rsidTr="009A21F4">
        <w:trPr>
          <w:trHeight w:val="492"/>
        </w:trPr>
        <w:tc>
          <w:tcPr>
            <w:tcW w:w="8222" w:type="dxa"/>
            <w:gridSpan w:val="2"/>
          </w:tcPr>
          <w:p w:rsidR="009A21F4" w:rsidRPr="009A21F4" w:rsidRDefault="009A21F4" w:rsidP="009A21F4">
            <w:pPr>
              <w:pStyle w:val="ContactInfo"/>
              <w:rPr>
                <w:rFonts w:ascii="Trajan Pro" w:hAnsi="Trajan Pro"/>
                <w:b/>
                <w:color w:val="auto"/>
                <w:sz w:val="28"/>
                <w:u w:val="single"/>
              </w:rPr>
            </w:pPr>
            <w:bookmarkStart w:id="0" w:name="_GoBack"/>
            <w:bookmarkEnd w:id="0"/>
            <w:r w:rsidRPr="009A21F4">
              <w:rPr>
                <w:rFonts w:ascii="Trajan Pro" w:hAnsi="Trajan Pro"/>
                <w:b/>
                <w:color w:val="auto"/>
                <w:sz w:val="28"/>
              </w:rPr>
              <w:t xml:space="preserve">         </w:t>
            </w:r>
            <w:r w:rsidRPr="009A21F4">
              <w:rPr>
                <w:rFonts w:ascii="Trajan Pro" w:hAnsi="Trajan Pro"/>
                <w:b/>
                <w:color w:val="auto"/>
                <w:sz w:val="40"/>
                <w:u w:val="single"/>
              </w:rPr>
              <w:t>Administration Cluster</w:t>
            </w:r>
          </w:p>
        </w:tc>
        <w:tc>
          <w:tcPr>
            <w:tcW w:w="2578" w:type="dxa"/>
            <w:vAlign w:val="bottom"/>
          </w:tcPr>
          <w:p w:rsidR="009A21F4" w:rsidRDefault="009A21F4" w:rsidP="009A21F4">
            <w:pPr>
              <w:pStyle w:val="ContactInfo"/>
            </w:pPr>
          </w:p>
        </w:tc>
      </w:tr>
      <w:tr w:rsidR="009A21F4" w:rsidRPr="0041428F" w:rsidTr="009A21F4">
        <w:trPr>
          <w:trHeight w:val="492"/>
        </w:trPr>
        <w:tc>
          <w:tcPr>
            <w:tcW w:w="3119" w:type="dxa"/>
          </w:tcPr>
          <w:p w:rsidR="009A21F4" w:rsidRPr="004570FF" w:rsidRDefault="009A21F4" w:rsidP="009A21F4">
            <w:pPr>
              <w:pStyle w:val="MeetingInfo"/>
              <w:rPr>
                <w:rFonts w:ascii="Trajan Pro" w:hAnsi="Trajan Pro"/>
                <w:b/>
                <w:color w:val="auto"/>
                <w:sz w:val="28"/>
              </w:rPr>
            </w:pPr>
            <w:r w:rsidRPr="004570FF">
              <w:rPr>
                <w:rFonts w:ascii="Trajan Pro" w:hAnsi="Trajan Pro"/>
                <w:b/>
                <w:color w:val="auto"/>
                <w:sz w:val="28"/>
              </w:rPr>
              <w:t>Location:</w:t>
            </w:r>
          </w:p>
        </w:tc>
        <w:tc>
          <w:tcPr>
            <w:tcW w:w="5103" w:type="dxa"/>
          </w:tcPr>
          <w:p w:rsidR="009A21F4" w:rsidRPr="004570FF" w:rsidRDefault="00D71BCE" w:rsidP="009A21F4">
            <w:pPr>
              <w:pStyle w:val="ContactInfo"/>
              <w:rPr>
                <w:rFonts w:ascii="Trajan Pro" w:hAnsi="Trajan Pro"/>
                <w:b/>
                <w:color w:val="auto"/>
                <w:sz w:val="28"/>
              </w:rPr>
            </w:pPr>
            <w:r>
              <w:rPr>
                <w:rFonts w:ascii="Trajan Pro" w:hAnsi="Trajan Pro"/>
                <w:b/>
                <w:color w:val="auto"/>
                <w:sz w:val="28"/>
              </w:rPr>
              <w:t>Spires Academy</w:t>
            </w:r>
          </w:p>
        </w:tc>
        <w:tc>
          <w:tcPr>
            <w:tcW w:w="2578" w:type="dxa"/>
            <w:vAlign w:val="bottom"/>
          </w:tcPr>
          <w:p w:rsidR="009A21F4" w:rsidRDefault="009A21F4" w:rsidP="009A21F4">
            <w:pPr>
              <w:pStyle w:val="ContactInfo"/>
            </w:pPr>
          </w:p>
        </w:tc>
      </w:tr>
      <w:tr w:rsidR="009A21F4" w:rsidRPr="0041428F" w:rsidTr="009A21F4">
        <w:trPr>
          <w:trHeight w:val="492"/>
        </w:trPr>
        <w:tc>
          <w:tcPr>
            <w:tcW w:w="3119" w:type="dxa"/>
          </w:tcPr>
          <w:p w:rsidR="009A21F4" w:rsidRPr="004570FF" w:rsidRDefault="009A21F4" w:rsidP="009A21F4">
            <w:pPr>
              <w:pStyle w:val="MeetingInfo"/>
              <w:rPr>
                <w:rFonts w:ascii="Trajan Pro" w:hAnsi="Trajan Pro"/>
                <w:b/>
                <w:color w:val="auto"/>
                <w:sz w:val="28"/>
              </w:rPr>
            </w:pPr>
            <w:r w:rsidRPr="004570FF">
              <w:rPr>
                <w:rFonts w:ascii="Trajan Pro" w:hAnsi="Trajan Pro"/>
                <w:b/>
                <w:color w:val="auto"/>
                <w:sz w:val="28"/>
              </w:rPr>
              <w:t>Date:</w:t>
            </w:r>
          </w:p>
        </w:tc>
        <w:tc>
          <w:tcPr>
            <w:tcW w:w="5103" w:type="dxa"/>
          </w:tcPr>
          <w:p w:rsidR="009A21F4" w:rsidRPr="004570FF" w:rsidRDefault="00D71BCE" w:rsidP="009A21F4">
            <w:pPr>
              <w:pStyle w:val="ContactInfo"/>
              <w:rPr>
                <w:rFonts w:ascii="Trajan Pro" w:hAnsi="Trajan Pro"/>
                <w:b/>
                <w:color w:val="auto"/>
                <w:sz w:val="28"/>
              </w:rPr>
            </w:pPr>
            <w:r>
              <w:rPr>
                <w:rFonts w:ascii="Trajan Pro" w:hAnsi="Trajan Pro"/>
                <w:b/>
                <w:color w:val="auto"/>
                <w:sz w:val="28"/>
              </w:rPr>
              <w:t>14</w:t>
            </w:r>
            <w:r w:rsidRPr="00D71BCE">
              <w:rPr>
                <w:rFonts w:ascii="Trajan Pro" w:hAnsi="Trajan Pro"/>
                <w:b/>
                <w:color w:val="auto"/>
                <w:sz w:val="28"/>
                <w:vertAlign w:val="superscript"/>
              </w:rPr>
              <w:t>th</w:t>
            </w:r>
            <w:r>
              <w:rPr>
                <w:rFonts w:ascii="Trajan Pro" w:hAnsi="Trajan Pro"/>
                <w:b/>
                <w:color w:val="auto"/>
                <w:sz w:val="28"/>
              </w:rPr>
              <w:t xml:space="preserve"> February 2019</w:t>
            </w:r>
          </w:p>
        </w:tc>
        <w:tc>
          <w:tcPr>
            <w:tcW w:w="2578" w:type="dxa"/>
            <w:vAlign w:val="bottom"/>
          </w:tcPr>
          <w:p w:rsidR="009A21F4" w:rsidRDefault="009A21F4" w:rsidP="009A21F4">
            <w:pPr>
              <w:pStyle w:val="ContactInfo"/>
            </w:pPr>
          </w:p>
        </w:tc>
      </w:tr>
      <w:tr w:rsidR="009A21F4" w:rsidRPr="0041428F" w:rsidTr="009A21F4">
        <w:trPr>
          <w:trHeight w:val="492"/>
        </w:trPr>
        <w:tc>
          <w:tcPr>
            <w:tcW w:w="3119" w:type="dxa"/>
          </w:tcPr>
          <w:p w:rsidR="009A21F4" w:rsidRPr="009A21F4" w:rsidRDefault="009A21F4" w:rsidP="009A21F4">
            <w:pPr>
              <w:pStyle w:val="MeetingInfo"/>
              <w:rPr>
                <w:rFonts w:ascii="Trajan Pro" w:hAnsi="Trajan Pro"/>
                <w:b/>
                <w:color w:val="auto"/>
                <w:sz w:val="28"/>
              </w:rPr>
            </w:pPr>
            <w:r w:rsidRPr="009A21F4">
              <w:rPr>
                <w:rFonts w:ascii="Trajan Pro" w:hAnsi="Trajan Pro"/>
                <w:b/>
                <w:color w:val="auto"/>
                <w:sz w:val="28"/>
              </w:rPr>
              <w:t>Time:</w:t>
            </w:r>
          </w:p>
        </w:tc>
        <w:tc>
          <w:tcPr>
            <w:tcW w:w="5103" w:type="dxa"/>
          </w:tcPr>
          <w:p w:rsidR="009A21F4" w:rsidRPr="009A21F4" w:rsidRDefault="009A21F4" w:rsidP="009A21F4">
            <w:pPr>
              <w:pStyle w:val="ContactInfo"/>
              <w:rPr>
                <w:rFonts w:ascii="Trajan Pro" w:hAnsi="Trajan Pro"/>
                <w:b/>
                <w:color w:val="auto"/>
                <w:sz w:val="28"/>
              </w:rPr>
            </w:pPr>
            <w:r w:rsidRPr="009A21F4">
              <w:rPr>
                <w:rStyle w:val="Strong"/>
                <w:rFonts w:ascii="Trajan Pro" w:hAnsi="Trajan Pro"/>
                <w:bCs w:val="0"/>
                <w:color w:val="auto"/>
                <w:sz w:val="28"/>
              </w:rPr>
              <w:t>2:00pm – 4:00pm</w:t>
            </w:r>
          </w:p>
        </w:tc>
        <w:tc>
          <w:tcPr>
            <w:tcW w:w="2578" w:type="dxa"/>
            <w:vAlign w:val="bottom"/>
          </w:tcPr>
          <w:p w:rsidR="009A21F4" w:rsidRDefault="009A21F4" w:rsidP="009A21F4">
            <w:pPr>
              <w:pStyle w:val="ContactInfo"/>
            </w:pPr>
          </w:p>
        </w:tc>
      </w:tr>
      <w:tr w:rsidR="009A21F4" w:rsidRPr="0041428F" w:rsidTr="009A21F4">
        <w:trPr>
          <w:trHeight w:val="492"/>
        </w:trPr>
        <w:tc>
          <w:tcPr>
            <w:tcW w:w="3119" w:type="dxa"/>
          </w:tcPr>
          <w:p w:rsidR="009A21F4" w:rsidRPr="004570FF" w:rsidRDefault="009A21F4" w:rsidP="009A21F4">
            <w:pPr>
              <w:pStyle w:val="MeetingInfo"/>
              <w:rPr>
                <w:rFonts w:ascii="Trajan Pro" w:hAnsi="Trajan Pro"/>
                <w:b/>
                <w:color w:val="auto"/>
                <w:sz w:val="28"/>
              </w:rPr>
            </w:pPr>
            <w:r w:rsidRPr="004570FF">
              <w:rPr>
                <w:rFonts w:ascii="Trajan Pro" w:hAnsi="Trajan Pro"/>
                <w:b/>
                <w:color w:val="auto"/>
                <w:sz w:val="28"/>
              </w:rPr>
              <w:t>Facilitator:</w:t>
            </w:r>
          </w:p>
        </w:tc>
        <w:tc>
          <w:tcPr>
            <w:tcW w:w="5103" w:type="dxa"/>
          </w:tcPr>
          <w:p w:rsidR="009A21F4" w:rsidRPr="004570FF" w:rsidRDefault="00D71BCE" w:rsidP="009A21F4">
            <w:pPr>
              <w:pStyle w:val="ContactInfo"/>
              <w:rPr>
                <w:rFonts w:ascii="Trajan Pro" w:hAnsi="Trajan Pro"/>
                <w:b/>
                <w:color w:val="auto"/>
                <w:sz w:val="28"/>
              </w:rPr>
            </w:pPr>
            <w:r>
              <w:rPr>
                <w:rFonts w:ascii="Trajan Pro" w:hAnsi="Trajan Pro"/>
                <w:b/>
                <w:color w:val="auto"/>
                <w:sz w:val="28"/>
              </w:rPr>
              <w:t>Mrs V Hammond</w:t>
            </w:r>
          </w:p>
        </w:tc>
        <w:tc>
          <w:tcPr>
            <w:tcW w:w="2578" w:type="dxa"/>
            <w:vAlign w:val="bottom"/>
          </w:tcPr>
          <w:p w:rsidR="009A21F4" w:rsidRDefault="009A21F4" w:rsidP="009A21F4">
            <w:pPr>
              <w:pStyle w:val="ContactInfo"/>
            </w:pPr>
          </w:p>
        </w:tc>
      </w:tr>
    </w:tbl>
    <w:p w:rsidR="004570FF" w:rsidRDefault="004570FF">
      <w:r>
        <w:rPr>
          <w:rFonts w:cstheme="minorHAnsi"/>
          <w:b/>
          <w:noProof/>
          <w:color w:val="009BB4"/>
          <w:sz w:val="4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AC1D02C" wp14:editId="585C2078">
            <wp:simplePos x="0" y="0"/>
            <wp:positionH relativeFrom="column">
              <wp:posOffset>4324663</wp:posOffset>
            </wp:positionH>
            <wp:positionV relativeFrom="page">
              <wp:posOffset>164465</wp:posOffset>
            </wp:positionV>
            <wp:extent cx="2802890" cy="813435"/>
            <wp:effectExtent l="0" t="0" r="0" b="5715"/>
            <wp:wrapTight wrapText="bothSides">
              <wp:wrapPolygon edited="0">
                <wp:start x="0" y="0"/>
                <wp:lineTo x="0" y="21246"/>
                <wp:lineTo x="21434" y="21246"/>
                <wp:lineTo x="214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ST-Logo-Blu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BCE" w:rsidRDefault="00D71BCE" w:rsidP="00D71BCE">
      <w:pPr>
        <w:spacing w:after="120"/>
        <w:rPr>
          <w:rFonts w:ascii="Trajan Pro" w:hAnsi="Trajan Pro"/>
          <w:b/>
          <w:bCs/>
          <w:color w:val="39302A" w:themeColor="text2"/>
          <w:sz w:val="40"/>
        </w:rPr>
      </w:pPr>
    </w:p>
    <w:p w:rsidR="00A66B18" w:rsidRPr="00D71BCE" w:rsidRDefault="00D71BCE" w:rsidP="00D71BCE">
      <w:pPr>
        <w:spacing w:after="120"/>
        <w:rPr>
          <w:rFonts w:ascii="Trajan Pro" w:hAnsi="Trajan Pro"/>
          <w:b/>
          <w:bCs/>
          <w:color w:val="39302A" w:themeColor="text2"/>
          <w:sz w:val="40"/>
        </w:rPr>
      </w:pPr>
      <w:r w:rsidRPr="00D71BCE">
        <w:rPr>
          <w:rFonts w:ascii="Trajan Pro" w:hAnsi="Trajan Pro"/>
          <w:b/>
          <w:bCs/>
          <w:color w:val="39302A" w:themeColor="text2"/>
          <w:sz w:val="40"/>
        </w:rPr>
        <w:t>Theme: Communication</w:t>
      </w:r>
    </w:p>
    <w:sdt>
      <w:sdtPr>
        <w:id w:val="921066030"/>
        <w:placeholder>
          <w:docPart w:val="49790EC975554DE082E96CE25CB6B28B"/>
        </w:placeholder>
        <w:temporary/>
        <w:showingPlcHdr/>
        <w15:appearance w15:val="hidden"/>
      </w:sdtPr>
      <w:sdtEndPr/>
      <w:sdtContent>
        <w:p w:rsidR="007E7F36" w:rsidRDefault="007E7F36" w:rsidP="00D71BCE">
          <w:pPr>
            <w:pStyle w:val="Heading1"/>
            <w:spacing w:before="240"/>
          </w:pPr>
          <w:r w:rsidRPr="00D71BCE">
            <w:rPr>
              <w:rFonts w:ascii="Trajan Pro" w:hAnsi="Trajan Pro"/>
              <w:sz w:val="36"/>
            </w:rPr>
            <w:t>Agenda Items</w:t>
          </w:r>
        </w:p>
      </w:sdtContent>
    </w:sdt>
    <w:tbl>
      <w:tblPr>
        <w:tblW w:w="4463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40"/>
      </w:tblGrid>
      <w:tr w:rsidR="004570FF" w:rsidTr="00D71BCE">
        <w:trPr>
          <w:trHeight w:val="474"/>
          <w:jc w:val="center"/>
        </w:trPr>
        <w:tc>
          <w:tcPr>
            <w:tcW w:w="9639" w:type="dxa"/>
          </w:tcPr>
          <w:p w:rsidR="004570FF" w:rsidRPr="00D71BCE" w:rsidRDefault="004570FF" w:rsidP="00D71BCE">
            <w:pPr>
              <w:pStyle w:val="ItemDescription"/>
              <w:numPr>
                <w:ilvl w:val="0"/>
                <w:numId w:val="1"/>
              </w:numPr>
              <w:spacing w:after="0"/>
              <w:ind w:left="714" w:right="357" w:hanging="357"/>
              <w:rPr>
                <w:rFonts w:ascii="Myriad Pro" w:hAnsi="Myriad Pro"/>
                <w:sz w:val="32"/>
              </w:rPr>
            </w:pPr>
            <w:r w:rsidRPr="00D71BCE">
              <w:rPr>
                <w:rFonts w:ascii="Myriad Pro" w:hAnsi="Myriad Pro"/>
                <w:sz w:val="32"/>
              </w:rPr>
              <w:t>Welcome &amp; Introductions</w:t>
            </w:r>
          </w:p>
        </w:tc>
      </w:tr>
      <w:tr w:rsidR="004570FF" w:rsidTr="00D71BCE">
        <w:trPr>
          <w:trHeight w:val="1157"/>
          <w:jc w:val="center"/>
        </w:trPr>
        <w:tc>
          <w:tcPr>
            <w:tcW w:w="9639" w:type="dxa"/>
          </w:tcPr>
          <w:p w:rsidR="004570FF" w:rsidRPr="00D71BCE" w:rsidRDefault="00D71BCE" w:rsidP="00D71BCE">
            <w:pPr>
              <w:pStyle w:val="ItemDescription"/>
              <w:numPr>
                <w:ilvl w:val="0"/>
                <w:numId w:val="1"/>
              </w:numPr>
              <w:rPr>
                <w:rFonts w:ascii="Myriad Pro" w:hAnsi="Myriad Pro"/>
                <w:sz w:val="32"/>
              </w:rPr>
            </w:pPr>
            <w:r>
              <w:rPr>
                <w:rFonts w:ascii="Myriad Pro" w:hAnsi="Myriad Pro"/>
                <w:sz w:val="32"/>
              </w:rPr>
              <w:t>Attendees</w:t>
            </w:r>
            <w:r w:rsidRPr="00D71BCE">
              <w:rPr>
                <w:rFonts w:ascii="Myriad Pro" w:hAnsi="Myriad Pro"/>
                <w:sz w:val="32"/>
              </w:rPr>
              <w:t xml:space="preserve"> to demonstrate an actual activity, show a new resource or sharing effective practice in terms of communication</w:t>
            </w:r>
          </w:p>
        </w:tc>
      </w:tr>
      <w:tr w:rsidR="004570FF" w:rsidTr="00D71BCE">
        <w:trPr>
          <w:trHeight w:val="410"/>
          <w:jc w:val="center"/>
        </w:trPr>
        <w:tc>
          <w:tcPr>
            <w:tcW w:w="9639" w:type="dxa"/>
          </w:tcPr>
          <w:p w:rsidR="004570FF" w:rsidRPr="00D71BCE" w:rsidRDefault="00D71BCE" w:rsidP="004570FF">
            <w:pPr>
              <w:pStyle w:val="ItemDescription"/>
              <w:numPr>
                <w:ilvl w:val="0"/>
                <w:numId w:val="1"/>
              </w:numPr>
              <w:rPr>
                <w:rFonts w:ascii="Myriad Pro" w:hAnsi="Myriad Pro"/>
                <w:sz w:val="32"/>
              </w:rPr>
            </w:pPr>
            <w:r w:rsidRPr="00D71BCE">
              <w:rPr>
                <w:rFonts w:ascii="Myriad Pro" w:hAnsi="Myriad Pro"/>
                <w:sz w:val="32"/>
              </w:rPr>
              <w:t>Internal Communication: Email, Phone call, Text, Online Chat</w:t>
            </w:r>
          </w:p>
        </w:tc>
      </w:tr>
      <w:tr w:rsidR="004570FF" w:rsidTr="00D71BCE">
        <w:trPr>
          <w:trHeight w:val="859"/>
          <w:jc w:val="center"/>
        </w:trPr>
        <w:tc>
          <w:tcPr>
            <w:tcW w:w="9639" w:type="dxa"/>
          </w:tcPr>
          <w:p w:rsidR="00D71BCE" w:rsidRDefault="00D71BCE" w:rsidP="00D71BCE">
            <w:pPr>
              <w:pStyle w:val="ItemDescription"/>
              <w:numPr>
                <w:ilvl w:val="0"/>
                <w:numId w:val="1"/>
              </w:numPr>
              <w:rPr>
                <w:rFonts w:ascii="Myriad Pro" w:hAnsi="Myriad Pro"/>
                <w:sz w:val="32"/>
              </w:rPr>
            </w:pPr>
            <w:r w:rsidRPr="00D71BCE">
              <w:rPr>
                <w:rFonts w:ascii="Myriad Pro" w:hAnsi="Myriad Pro"/>
                <w:sz w:val="32"/>
              </w:rPr>
              <w:t>External Communication: Email, Phone, Text, Letters, social media</w:t>
            </w:r>
            <w:r>
              <w:rPr>
                <w:rFonts w:ascii="Myriad Pro" w:hAnsi="Myriad Pro"/>
                <w:sz w:val="32"/>
              </w:rPr>
              <w:t>, event invitations, Internal event preparations</w:t>
            </w:r>
          </w:p>
          <w:p w:rsidR="00D71BCE" w:rsidRPr="00D71BCE" w:rsidRDefault="00D71BCE" w:rsidP="00D71BCE">
            <w:pPr>
              <w:pStyle w:val="ItemDescription"/>
              <w:numPr>
                <w:ilvl w:val="0"/>
                <w:numId w:val="1"/>
              </w:numPr>
              <w:rPr>
                <w:rFonts w:ascii="Myriad Pro" w:hAnsi="Myriad Pro"/>
                <w:sz w:val="32"/>
              </w:rPr>
            </w:pPr>
            <w:r>
              <w:rPr>
                <w:rFonts w:ascii="Myriad Pro" w:hAnsi="Myriad Pro"/>
                <w:sz w:val="32"/>
              </w:rPr>
              <w:t>Shadowing project</w:t>
            </w:r>
          </w:p>
        </w:tc>
      </w:tr>
      <w:tr w:rsidR="004570FF" w:rsidTr="00D71BCE">
        <w:trPr>
          <w:trHeight w:val="394"/>
          <w:jc w:val="center"/>
        </w:trPr>
        <w:tc>
          <w:tcPr>
            <w:tcW w:w="9639" w:type="dxa"/>
          </w:tcPr>
          <w:p w:rsidR="004570FF" w:rsidRPr="00D71BCE" w:rsidRDefault="004570FF" w:rsidP="004570FF">
            <w:pPr>
              <w:pStyle w:val="ItemDescription"/>
              <w:numPr>
                <w:ilvl w:val="0"/>
                <w:numId w:val="1"/>
              </w:numPr>
              <w:rPr>
                <w:rFonts w:ascii="Myriad Pro" w:hAnsi="Myriad Pro"/>
                <w:sz w:val="32"/>
              </w:rPr>
            </w:pPr>
            <w:r w:rsidRPr="00D71BCE">
              <w:rPr>
                <w:rFonts w:ascii="Myriad Pro" w:hAnsi="Myriad Pro"/>
                <w:sz w:val="32"/>
              </w:rPr>
              <w:t>Any Other Business</w:t>
            </w:r>
          </w:p>
        </w:tc>
      </w:tr>
      <w:tr w:rsidR="004570FF" w:rsidTr="00D71BCE">
        <w:trPr>
          <w:trHeight w:val="402"/>
          <w:jc w:val="center"/>
        </w:trPr>
        <w:tc>
          <w:tcPr>
            <w:tcW w:w="9639" w:type="dxa"/>
          </w:tcPr>
          <w:p w:rsidR="004570FF" w:rsidRPr="00D71BCE" w:rsidRDefault="004570FF" w:rsidP="004570FF">
            <w:pPr>
              <w:pStyle w:val="ItemDescription"/>
              <w:numPr>
                <w:ilvl w:val="0"/>
                <w:numId w:val="1"/>
              </w:numPr>
              <w:rPr>
                <w:rFonts w:ascii="Myriad Pro" w:hAnsi="Myriad Pro"/>
                <w:sz w:val="32"/>
              </w:rPr>
            </w:pPr>
            <w:r w:rsidRPr="00D71BCE">
              <w:rPr>
                <w:rFonts w:ascii="Myriad Pro" w:hAnsi="Myriad Pro"/>
                <w:sz w:val="32"/>
              </w:rPr>
              <w:t>Date &amp; Venue of next meeting</w:t>
            </w:r>
          </w:p>
        </w:tc>
      </w:tr>
    </w:tbl>
    <w:p w:rsidR="00D71BCE" w:rsidRDefault="00D71BCE" w:rsidP="00E21240">
      <w:pPr>
        <w:pStyle w:val="Heading2"/>
        <w:rPr>
          <w:rFonts w:ascii="Trajan Pro" w:hAnsi="Trajan Pro"/>
          <w:sz w:val="28"/>
        </w:rPr>
      </w:pPr>
    </w:p>
    <w:p w:rsidR="007E7F36" w:rsidRPr="004570FF" w:rsidRDefault="00E21240" w:rsidP="00E21240">
      <w:pPr>
        <w:pStyle w:val="Heading2"/>
        <w:rPr>
          <w:rFonts w:ascii="Trajan Pro" w:hAnsi="Trajan Pro"/>
          <w:sz w:val="28"/>
        </w:rPr>
      </w:pPr>
      <w:r w:rsidRPr="004570FF">
        <w:rPr>
          <w:rFonts w:ascii="Trajan Pro" w:hAnsi="Trajan Pro"/>
          <w:sz w:val="28"/>
        </w:rPr>
        <w:t>Additional information</w:t>
      </w:r>
    </w:p>
    <w:p w:rsidR="00A66B18" w:rsidRDefault="004570FF" w:rsidP="00E21240">
      <w:pPr>
        <w:rPr>
          <w:rFonts w:ascii="Myriad Pro" w:hAnsi="Myriad Pro"/>
          <w:sz w:val="28"/>
        </w:rPr>
      </w:pPr>
      <w:r w:rsidRPr="004570FF">
        <w:rPr>
          <w:rFonts w:ascii="Myriad Pro" w:hAnsi="Myriad Pro"/>
          <w:sz w:val="28"/>
        </w:rPr>
        <w:t xml:space="preserve">Refreshments and Parking will be provided on campus and the meeting will be held in </w:t>
      </w:r>
      <w:r w:rsidR="00D71BCE">
        <w:rPr>
          <w:rFonts w:ascii="Myriad Pro" w:hAnsi="Myriad Pro"/>
          <w:sz w:val="28"/>
        </w:rPr>
        <w:t>the conference room</w:t>
      </w:r>
      <w:r w:rsidRPr="004570FF">
        <w:rPr>
          <w:rFonts w:ascii="Myriad Pro" w:hAnsi="Myriad Pro"/>
          <w:sz w:val="28"/>
        </w:rPr>
        <w:t xml:space="preserve">.  Please sign in </w:t>
      </w:r>
      <w:r w:rsidR="009A21F4">
        <w:rPr>
          <w:rFonts w:ascii="Myriad Pro" w:hAnsi="Myriad Pro"/>
          <w:sz w:val="28"/>
        </w:rPr>
        <w:t xml:space="preserve">and out </w:t>
      </w:r>
      <w:r w:rsidRPr="004570FF">
        <w:rPr>
          <w:rFonts w:ascii="Myriad Pro" w:hAnsi="Myriad Pro"/>
          <w:sz w:val="28"/>
        </w:rPr>
        <w:t>at reception and collect a visitor</w:t>
      </w:r>
      <w:r w:rsidR="00F52E1F">
        <w:rPr>
          <w:rFonts w:ascii="Myriad Pro" w:hAnsi="Myriad Pro"/>
          <w:sz w:val="28"/>
        </w:rPr>
        <w:t>’</w:t>
      </w:r>
      <w:r w:rsidRPr="004570FF">
        <w:rPr>
          <w:rFonts w:ascii="Myriad Pro" w:hAnsi="Myriad Pro"/>
          <w:sz w:val="28"/>
        </w:rPr>
        <w:t>s pass</w:t>
      </w:r>
      <w:r w:rsidR="009A21F4">
        <w:rPr>
          <w:rFonts w:ascii="Myriad Pro" w:hAnsi="Myriad Pro"/>
          <w:sz w:val="28"/>
        </w:rPr>
        <w:t xml:space="preserve"> for the duration of your time at the school.</w:t>
      </w:r>
    </w:p>
    <w:p w:rsidR="003D13BE" w:rsidRPr="004570FF" w:rsidRDefault="003D13BE" w:rsidP="00E21240">
      <w:pPr>
        <w:rPr>
          <w:rFonts w:ascii="Myriad Pro" w:hAnsi="Myriad Pro"/>
          <w:sz w:val="28"/>
        </w:rPr>
      </w:pPr>
      <w:r>
        <w:rPr>
          <w:rFonts w:ascii="Myriad Pro" w:hAnsi="Myriad Pro"/>
          <w:sz w:val="28"/>
        </w:rPr>
        <w:t xml:space="preserve">My Contact Details: </w:t>
      </w:r>
      <w:hyperlink r:id="rId12" w:history="1">
        <w:r w:rsidRPr="003B4B05">
          <w:rPr>
            <w:rStyle w:val="Hyperlink"/>
            <w:rFonts w:ascii="Myriad Pro" w:hAnsi="Myriad Pro"/>
            <w:sz w:val="28"/>
          </w:rPr>
          <w:t>vfh@sluk.com</w:t>
        </w:r>
      </w:hyperlink>
      <w:r>
        <w:rPr>
          <w:rFonts w:ascii="Myriad Pro" w:hAnsi="Myriad Pro"/>
          <w:sz w:val="28"/>
        </w:rPr>
        <w:t xml:space="preserve">  01843 808080 Ext 1401</w:t>
      </w:r>
    </w:p>
    <w:sectPr w:rsidR="003D13BE" w:rsidRPr="004570FF" w:rsidSect="00A66B18">
      <w:headerReference w:type="defaul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E3" w:rsidRDefault="008A37E3" w:rsidP="00A66B18">
      <w:pPr>
        <w:spacing w:before="0" w:after="0"/>
      </w:pPr>
      <w:r>
        <w:separator/>
      </w:r>
    </w:p>
  </w:endnote>
  <w:endnote w:type="continuationSeparator" w:id="0">
    <w:p w:rsidR="008A37E3" w:rsidRDefault="008A37E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E3" w:rsidRDefault="008A37E3" w:rsidP="00A66B18">
      <w:pPr>
        <w:spacing w:before="0" w:after="0"/>
      </w:pPr>
      <w:r>
        <w:separator/>
      </w:r>
    </w:p>
  </w:footnote>
  <w:footnote w:type="continuationSeparator" w:id="0">
    <w:p w:rsidR="008A37E3" w:rsidRDefault="008A37E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Default="00A66B18">
    <w:pPr>
      <w:pStyle w:val="Header"/>
    </w:pPr>
    <w:r w:rsidRPr="0041428F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1C4AE76D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f8931d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ffca08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ffca08 [3204]" stroked="f">
                <v:fill color2="#ffdf6a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f8931d [3205]" stroked="f">
                <v:fill color2="#c96e06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0547E"/>
    <w:multiLevelType w:val="hybridMultilevel"/>
    <w:tmpl w:val="67EE7F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FF"/>
    <w:rsid w:val="00083BAA"/>
    <w:rsid w:val="0010680C"/>
    <w:rsid w:val="001766D6"/>
    <w:rsid w:val="001E2320"/>
    <w:rsid w:val="00214E28"/>
    <w:rsid w:val="002B350C"/>
    <w:rsid w:val="002F3021"/>
    <w:rsid w:val="00352B81"/>
    <w:rsid w:val="003A0150"/>
    <w:rsid w:val="003D13BE"/>
    <w:rsid w:val="003E24DF"/>
    <w:rsid w:val="0041428F"/>
    <w:rsid w:val="004570FF"/>
    <w:rsid w:val="004A2B0D"/>
    <w:rsid w:val="005C2210"/>
    <w:rsid w:val="00615018"/>
    <w:rsid w:val="0062123A"/>
    <w:rsid w:val="00646E75"/>
    <w:rsid w:val="006F6F10"/>
    <w:rsid w:val="00783E79"/>
    <w:rsid w:val="007B5AE8"/>
    <w:rsid w:val="007E7F36"/>
    <w:rsid w:val="007F5192"/>
    <w:rsid w:val="008A37E3"/>
    <w:rsid w:val="009A21F4"/>
    <w:rsid w:val="009D6E13"/>
    <w:rsid w:val="00A66B18"/>
    <w:rsid w:val="00A6783B"/>
    <w:rsid w:val="00A96CF8"/>
    <w:rsid w:val="00AE1388"/>
    <w:rsid w:val="00AF3982"/>
    <w:rsid w:val="00B50294"/>
    <w:rsid w:val="00B57D6E"/>
    <w:rsid w:val="00C701F7"/>
    <w:rsid w:val="00C70786"/>
    <w:rsid w:val="00D41084"/>
    <w:rsid w:val="00D66593"/>
    <w:rsid w:val="00D71BCE"/>
    <w:rsid w:val="00DE6DA2"/>
    <w:rsid w:val="00DF2D30"/>
    <w:rsid w:val="00E21240"/>
    <w:rsid w:val="00E425BD"/>
    <w:rsid w:val="00E55D74"/>
    <w:rsid w:val="00E6540C"/>
    <w:rsid w:val="00E81E2A"/>
    <w:rsid w:val="00EE0952"/>
    <w:rsid w:val="00F52E1F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39302A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39302A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FFCA08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FFCA08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C49A00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character" w:styleId="Hyperlink">
    <w:name w:val="Hyperlink"/>
    <w:basedOn w:val="DefaultParagraphFont"/>
    <w:uiPriority w:val="99"/>
    <w:unhideWhenUsed/>
    <w:rsid w:val="003D13BE"/>
    <w:rPr>
      <w:color w:val="2998E3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5B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BD"/>
    <w:rPr>
      <w:rFonts w:ascii="Segoe UI" w:eastAsiaTheme="minorHAns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fh@sluk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h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790EC975554DE082E96CE25CB6B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D5941-2B74-4308-922D-3974EEBFF2F4}"/>
      </w:docPartPr>
      <w:docPartBody>
        <w:p w:rsidR="0096313D" w:rsidRDefault="006A6461">
          <w:pPr>
            <w:pStyle w:val="49790EC975554DE082E96CE25CB6B28B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61"/>
    <w:rsid w:val="004A538A"/>
    <w:rsid w:val="006A6461"/>
    <w:rsid w:val="0096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96F30D1C04495999CBD4308643869">
    <w:name w:val="10096F30D1C04495999CBD430864386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8EF2A24BE764B55A93D92CAA425B42A">
    <w:name w:val="E8EF2A24BE764B55A93D92CAA425B42A"/>
  </w:style>
  <w:style w:type="paragraph" w:customStyle="1" w:styleId="CBD89439B64F474D90A4DD5BC9A77F9B">
    <w:name w:val="CBD89439B64F474D90A4DD5BC9A77F9B"/>
  </w:style>
  <w:style w:type="paragraph" w:customStyle="1" w:styleId="DE243BDEE6E94C36A024809134758A98">
    <w:name w:val="DE243BDEE6E94C36A024809134758A98"/>
  </w:style>
  <w:style w:type="paragraph" w:customStyle="1" w:styleId="721BDF1899D94591BD9758F9A9B11FB4">
    <w:name w:val="721BDF1899D94591BD9758F9A9B11FB4"/>
  </w:style>
  <w:style w:type="paragraph" w:customStyle="1" w:styleId="49790EC975554DE082E96CE25CB6B28B">
    <w:name w:val="49790EC975554DE082E96CE25CB6B28B"/>
  </w:style>
  <w:style w:type="paragraph" w:customStyle="1" w:styleId="E4E2003A9EAC4D7DB15CC80382EFB120">
    <w:name w:val="E4E2003A9EAC4D7DB15CC80382EFB120"/>
  </w:style>
  <w:style w:type="paragraph" w:customStyle="1" w:styleId="36E8EB9EFFC546309FB83B2891B56FED">
    <w:name w:val="36E8EB9EFFC546309FB83B2891B56FED"/>
  </w:style>
  <w:style w:type="paragraph" w:customStyle="1" w:styleId="F98EEF1582C64B1DA09BBA79CF15FCA4">
    <w:name w:val="F98EEF1582C64B1DA09BBA79CF15FCA4"/>
  </w:style>
  <w:style w:type="paragraph" w:customStyle="1" w:styleId="23DBCB5B765441C2A050566D56DDE96F">
    <w:name w:val="23DBCB5B765441C2A050566D56DDE96F"/>
  </w:style>
  <w:style w:type="paragraph" w:customStyle="1" w:styleId="474DEB5BF87A40CBB0E2F7BD49045079">
    <w:name w:val="474DEB5BF87A40CBB0E2F7BD49045079"/>
  </w:style>
  <w:style w:type="paragraph" w:customStyle="1" w:styleId="7759CFAF3EBD4D669AEDD48E29B9C2EF">
    <w:name w:val="7759CFAF3EBD4D669AEDD48E29B9C2EF"/>
  </w:style>
  <w:style w:type="paragraph" w:customStyle="1" w:styleId="B8AF746E48434CDC8D72A4B1177A12DA">
    <w:name w:val="B8AF746E48434CDC8D72A4B1177A12DA"/>
  </w:style>
  <w:style w:type="paragraph" w:customStyle="1" w:styleId="E3630135B2414A9F9BA1D5B8CE64A4DA">
    <w:name w:val="E3630135B2414A9F9BA1D5B8CE64A4DA"/>
  </w:style>
  <w:style w:type="paragraph" w:customStyle="1" w:styleId="3E92B4C3E6D2476BBA84772919001880">
    <w:name w:val="3E92B4C3E6D2476BBA84772919001880"/>
  </w:style>
  <w:style w:type="paragraph" w:customStyle="1" w:styleId="FF8C4E16502A467699FD4A24F81DB9CB">
    <w:name w:val="FF8C4E16502A467699FD4A24F81DB9CB"/>
  </w:style>
  <w:style w:type="paragraph" w:customStyle="1" w:styleId="D143F64AB8CA4C89A909847AD51DB627">
    <w:name w:val="D143F64AB8CA4C89A909847AD51DB627"/>
  </w:style>
  <w:style w:type="paragraph" w:customStyle="1" w:styleId="49D50E3498A74A83A0BE79412D6FEBBE">
    <w:name w:val="49D50E3498A74A83A0BE79412D6FEBBE"/>
  </w:style>
  <w:style w:type="paragraph" w:customStyle="1" w:styleId="25F15FAE25574495B5987FE32E1F7D18">
    <w:name w:val="25F15FAE25574495B5987FE32E1F7D18"/>
  </w:style>
  <w:style w:type="paragraph" w:customStyle="1" w:styleId="A046169BE21C4539A2CD91A4F030F3E4">
    <w:name w:val="A046169BE21C4539A2CD91A4F030F3E4"/>
  </w:style>
  <w:style w:type="paragraph" w:customStyle="1" w:styleId="847C83B2B921490E865EC13685259865">
    <w:name w:val="847C83B2B921490E865EC13685259865"/>
  </w:style>
  <w:style w:type="paragraph" w:customStyle="1" w:styleId="714891DE152A46CCAF18A5365772AB8D">
    <w:name w:val="714891DE152A46CCAF18A5365772AB8D"/>
  </w:style>
  <w:style w:type="paragraph" w:customStyle="1" w:styleId="06F4002839D64EF5BDF2CBA36F8271DC">
    <w:name w:val="06F4002839D64EF5BDF2CBA36F8271DC"/>
  </w:style>
  <w:style w:type="paragraph" w:customStyle="1" w:styleId="B7F5362B642F465FA29CD665E76A914D">
    <w:name w:val="B7F5362B642F465FA29CD665E76A914D"/>
  </w:style>
  <w:style w:type="paragraph" w:customStyle="1" w:styleId="4F5404C02A764FA68BE6E92406570E6F">
    <w:name w:val="4F5404C02A764FA68BE6E92406570E6F"/>
  </w:style>
  <w:style w:type="paragraph" w:customStyle="1" w:styleId="5FF7B1F726B1435F8387BBB8B951B858">
    <w:name w:val="5FF7B1F726B1435F8387BBB8B951B858"/>
  </w:style>
  <w:style w:type="paragraph" w:customStyle="1" w:styleId="F27C7C3C1CC74A478E0DC449CB1EEB91">
    <w:name w:val="F27C7C3C1CC74A478E0DC449CB1EEB91"/>
  </w:style>
  <w:style w:type="paragraph" w:customStyle="1" w:styleId="087337CF193C4890B967B34653C290D2">
    <w:name w:val="087337CF193C4890B967B34653C290D2"/>
    <w:rsid w:val="006A6461"/>
  </w:style>
  <w:style w:type="paragraph" w:customStyle="1" w:styleId="2966C14A11074408B746222F1122EA51">
    <w:name w:val="2966C14A11074408B746222F1122EA51"/>
    <w:rsid w:val="006A6461"/>
  </w:style>
  <w:style w:type="paragraph" w:customStyle="1" w:styleId="708112A6FDB646C09846CA663A4A1F5B">
    <w:name w:val="708112A6FDB646C09846CA663A4A1F5B"/>
    <w:rsid w:val="006A6461"/>
  </w:style>
  <w:style w:type="paragraph" w:customStyle="1" w:styleId="9945DF7493D2400489E691368ACF1754">
    <w:name w:val="9945DF7493D2400489E691368ACF1754"/>
    <w:rsid w:val="006A6461"/>
  </w:style>
  <w:style w:type="paragraph" w:customStyle="1" w:styleId="2C57FBDCFBB543049854769F4B0B8E60">
    <w:name w:val="2C57FBDCFBB543049854769F4B0B8E60"/>
    <w:rsid w:val="006A6461"/>
  </w:style>
  <w:style w:type="paragraph" w:customStyle="1" w:styleId="AB5F7B36DAC340559E5DD9C7D164759B">
    <w:name w:val="AB5F7B36DAC340559E5DD9C7D164759B"/>
    <w:rsid w:val="006A6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8A579-C47E-48D8-BAD9-ACFAB83DC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4B2B3A-804C-4C57-89B0-FF3694DA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2019-02-05T15:03:00Z</dcterms:created>
  <dcterms:modified xsi:type="dcterms:W3CDTF">2019-02-05T15:03:00Z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