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1C9" w:rsidRP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78"/>
        </w:rPr>
      </w:pPr>
      <w:r w:rsidRPr="00AC11C9">
        <w:rPr>
          <w:noProof/>
          <w:color w:val="0070C0"/>
          <w:sz w:val="78"/>
          <w:lang w:val="en-GB" w:eastAsia="en-GB"/>
        </w:rPr>
        <w:drawing>
          <wp:inline distT="0" distB="0" distL="0" distR="0" wp14:anchorId="0F6B4504" wp14:editId="21435397">
            <wp:extent cx="4014470" cy="98806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C9" w:rsidRPr="00FA354B" w:rsidRDefault="00AC11C9" w:rsidP="00AC11C9">
      <w:pPr>
        <w:pStyle w:val="Title"/>
        <w:shd w:val="clear" w:color="auto" w:fill="FFFFFF" w:themeFill="background1"/>
        <w:jc w:val="center"/>
        <w:rPr>
          <w:b/>
          <w:color w:val="2E74B5" w:themeColor="accent1" w:themeShade="BF"/>
          <w:sz w:val="106"/>
        </w:rPr>
      </w:pPr>
      <w:r w:rsidRPr="00FA354B">
        <w:rPr>
          <w:b/>
          <w:color w:val="2E74B5" w:themeColor="accent1" w:themeShade="BF"/>
          <w:sz w:val="106"/>
        </w:rPr>
        <w:t>S</w:t>
      </w:r>
      <w:r w:rsidRPr="00FA354B">
        <w:rPr>
          <w:b/>
          <w:color w:val="2E74B5" w:themeColor="accent1" w:themeShade="BF"/>
          <w:sz w:val="106"/>
        </w:rPr>
        <w:t>IXTH FORM VOLUNTEERING FAIR</w:t>
      </w:r>
    </w:p>
    <w:p w:rsidR="00AC11C9" w:rsidRPr="00FA354B" w:rsidRDefault="00AC11C9" w:rsidP="00FA354B">
      <w:pPr>
        <w:pStyle w:val="Date"/>
        <w:shd w:val="clear" w:color="auto" w:fill="FF0000"/>
        <w:jc w:val="center"/>
        <w:rPr>
          <w:color w:val="7B7B7B" w:themeColor="accent3" w:themeShade="BF"/>
        </w:rPr>
      </w:pPr>
      <w:r w:rsidRPr="00FA354B">
        <w:rPr>
          <w:color w:val="7B7B7B" w:themeColor="accent3" w:themeShade="BF"/>
        </w:rPr>
        <w:t xml:space="preserve">Friday 5 October </w:t>
      </w:r>
      <w:r w:rsidRPr="00FA354B">
        <w:rPr>
          <w:color w:val="7B7B7B" w:themeColor="accent3" w:themeShade="BF"/>
        </w:rPr>
        <w:t>2018</w:t>
      </w:r>
      <w:r w:rsidRPr="00FA354B">
        <w:rPr>
          <w:color w:val="7B7B7B" w:themeColor="accent3" w:themeShade="BF"/>
        </w:rPr>
        <w:t xml:space="preserve"> from 2.30 – 4.00pm at Spires Academy</w:t>
      </w:r>
    </w:p>
    <w:p w:rsidR="00AC11C9" w:rsidRDefault="00CB1D31" w:rsidP="00BE1A67">
      <w:pPr>
        <w:pStyle w:val="Title"/>
        <w:shd w:val="clear" w:color="auto" w:fill="FFFFFF" w:themeFill="background1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8E2FB7" wp14:editId="74C92ED5">
                <wp:simplePos x="0" y="0"/>
                <wp:positionH relativeFrom="column">
                  <wp:posOffset>6685005</wp:posOffset>
                </wp:positionH>
                <wp:positionV relativeFrom="paragraph">
                  <wp:posOffset>116222</wp:posOffset>
                </wp:positionV>
                <wp:extent cx="2816860" cy="2742565"/>
                <wp:effectExtent l="0" t="0" r="21590" b="1968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860" cy="2742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31" w:rsidRDefault="00CB1D31" w:rsidP="00CB1D31">
                            <w:pPr>
                              <w:jc w:val="center"/>
                            </w:pPr>
                            <w:r w:rsidRPr="006C5250">
                              <w:rPr>
                                <w:noProof/>
                                <w:color w:val="404040" w:themeColor="text1" w:themeTint="BF"/>
                                <w:sz w:val="40"/>
                                <w:lang w:val="en-GB" w:eastAsia="en-GB"/>
                              </w:rPr>
                              <w:t>Local cause charities</w:t>
                            </w:r>
                            <w:r w:rsidRPr="006C5250">
                              <w:rPr>
                                <w:noProof/>
                                <w:shd w:val="clear" w:color="auto" w:fill="5B9BD5" w:themeFill="accent1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050504" cy="1173892"/>
                                  <wp:effectExtent l="0" t="0" r="6985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fun ru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811" cy="117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E2FB7" id="Oval 22" o:spid="_x0000_s1026" style="position:absolute;margin-left:526.4pt;margin-top:9.15pt;width:221.8pt;height:21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CB1D31" w:rsidRDefault="00CB1D31" w:rsidP="00CB1D31">
                      <w:pPr>
                        <w:jc w:val="center"/>
                      </w:pPr>
                      <w:r w:rsidRPr="006C5250">
                        <w:rPr>
                          <w:noProof/>
                          <w:color w:val="404040" w:themeColor="text1" w:themeTint="BF"/>
                          <w:sz w:val="40"/>
                          <w:lang w:val="en-GB" w:eastAsia="en-GB"/>
                        </w:rPr>
                        <w:t>Local cause charities</w:t>
                      </w:r>
                      <w:r w:rsidRPr="006C5250">
                        <w:rPr>
                          <w:noProof/>
                          <w:shd w:val="clear" w:color="auto" w:fill="5B9BD5" w:themeFill="accent1"/>
                          <w:lang w:val="en-GB" w:eastAsia="en-GB"/>
                        </w:rPr>
                        <w:drawing>
                          <wp:inline distT="0" distB="0" distL="0" distR="0">
                            <wp:extent cx="2050504" cy="1173892"/>
                            <wp:effectExtent l="0" t="0" r="6985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fun ru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5811" cy="1176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E1A67">
        <w:rPr>
          <w:noProof/>
          <w:color w:val="0070C0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921DD" wp14:editId="5BB4DD5F">
                <wp:simplePos x="0" y="0"/>
                <wp:positionH relativeFrom="column">
                  <wp:posOffset>3436517</wp:posOffset>
                </wp:positionH>
                <wp:positionV relativeFrom="paragraph">
                  <wp:posOffset>116205</wp:posOffset>
                </wp:positionV>
                <wp:extent cx="2816860" cy="2742565"/>
                <wp:effectExtent l="0" t="0" r="21590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860" cy="2742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A67" w:rsidRDefault="00CB1D31" w:rsidP="006C5250">
                            <w:pPr>
                              <w:shd w:val="clear" w:color="auto" w:fill="5B9BD5" w:themeFill="accent1"/>
                              <w:jc w:val="center"/>
                            </w:pPr>
                            <w:r w:rsidRPr="006C5250">
                              <w:rPr>
                                <w:noProof/>
                                <w:color w:val="404040" w:themeColor="text1" w:themeTint="BF"/>
                                <w:sz w:val="38"/>
                                <w:lang w:val="en-GB" w:eastAsia="en-GB"/>
                              </w:rPr>
                              <w:t xml:space="preserve">Gap year and </w:t>
                            </w:r>
                            <w:r w:rsidRPr="006C5250">
                              <w:rPr>
                                <w:noProof/>
                                <w:color w:val="404040" w:themeColor="text1" w:themeTint="BF"/>
                                <w:sz w:val="38"/>
                                <w:shd w:val="clear" w:color="auto" w:fill="5B9BD5" w:themeFill="accent1"/>
                                <w:lang w:val="en-GB" w:eastAsia="en-GB"/>
                              </w:rPr>
                              <w:t>International</w:t>
                            </w:r>
                            <w:r w:rsidRPr="006C5250">
                              <w:rPr>
                                <w:noProof/>
                                <w:color w:val="404040" w:themeColor="text1" w:themeTint="BF"/>
                                <w:sz w:val="38"/>
                                <w:lang w:val="en-GB" w:eastAsia="en-GB"/>
                              </w:rPr>
                              <w:t xml:space="preserve"> opportunities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95780" cy="1068705"/>
                                  <wp:effectExtent l="0" t="0" r="5715" b="190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gap year imag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80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921DD" id="Oval 14" o:spid="_x0000_s1027" style="position:absolute;margin-left:270.6pt;margin-top:9.15pt;width:221.8pt;height:21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BE1A67" w:rsidRDefault="00CB1D31" w:rsidP="006C5250">
                      <w:pPr>
                        <w:shd w:val="clear" w:color="auto" w:fill="5B9BD5" w:themeFill="accent1"/>
                        <w:jc w:val="center"/>
                      </w:pPr>
                      <w:r w:rsidRPr="006C5250">
                        <w:rPr>
                          <w:noProof/>
                          <w:color w:val="404040" w:themeColor="text1" w:themeTint="BF"/>
                          <w:sz w:val="38"/>
                          <w:lang w:val="en-GB" w:eastAsia="en-GB"/>
                        </w:rPr>
                        <w:t xml:space="preserve">Gap year and </w:t>
                      </w:r>
                      <w:r w:rsidRPr="006C5250">
                        <w:rPr>
                          <w:noProof/>
                          <w:color w:val="404040" w:themeColor="text1" w:themeTint="BF"/>
                          <w:sz w:val="38"/>
                          <w:shd w:val="clear" w:color="auto" w:fill="5B9BD5" w:themeFill="accent1"/>
                          <w:lang w:val="en-GB" w:eastAsia="en-GB"/>
                        </w:rPr>
                        <w:t>International</w:t>
                      </w:r>
                      <w:r w:rsidRPr="006C5250">
                        <w:rPr>
                          <w:noProof/>
                          <w:color w:val="404040" w:themeColor="text1" w:themeTint="BF"/>
                          <w:sz w:val="38"/>
                          <w:lang w:val="en-GB" w:eastAsia="en-GB"/>
                        </w:rPr>
                        <w:t xml:space="preserve"> opportunities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795780" cy="1068705"/>
                            <wp:effectExtent l="0" t="0" r="5715" b="190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gap year imag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80" cy="106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E1A67">
        <w:rPr>
          <w:noProof/>
          <w:color w:val="0070C0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D674B" wp14:editId="659083A8">
                <wp:simplePos x="0" y="0"/>
                <wp:positionH relativeFrom="column">
                  <wp:posOffset>172685</wp:posOffset>
                </wp:positionH>
                <wp:positionV relativeFrom="paragraph">
                  <wp:posOffset>116205</wp:posOffset>
                </wp:positionV>
                <wp:extent cx="2816860" cy="2742942"/>
                <wp:effectExtent l="0" t="0" r="21590" b="1968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860" cy="27429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0DD" w:rsidRDefault="00BE1A67" w:rsidP="00BE1A67">
                            <w:pPr>
                              <w:jc w:val="center"/>
                            </w:pPr>
                            <w:r w:rsidRPr="006C5250">
                              <w:rPr>
                                <w:noProof/>
                                <w:color w:val="404040" w:themeColor="text1" w:themeTint="BF"/>
                                <w:sz w:val="42"/>
                                <w:lang w:val="en-GB" w:eastAsia="en-GB"/>
                              </w:rPr>
                              <w:t>Animal charities</w:t>
                            </w:r>
                            <w:r w:rsidRPr="00CB1D31">
                              <w:rPr>
                                <w:noProof/>
                                <w:shd w:val="clear" w:color="auto" w:fill="1F4E79" w:themeFill="accent1" w:themeFillShade="80"/>
                                <w:lang w:val="en-GB" w:eastAsia="en-GB"/>
                              </w:rPr>
                              <w:drawing>
                                <wp:inline distT="0" distB="0" distL="0" distR="0" wp14:anchorId="0FDA8CB1" wp14:editId="4E540A3D">
                                  <wp:extent cx="1795780" cy="1458181"/>
                                  <wp:effectExtent l="0" t="0" r="0" b="8890"/>
                                  <wp:docPr id="28" name="Picture 28" descr="https://upload.wikimedia.org/wikipedia/commons/1/1e/Dog_in_animal_shelter_in_Washington%2C_Iow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1/1e/Dog_in_animal_shelter_in_Washington%2C_Iow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780" cy="145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D674B" id="Oval 9" o:spid="_x0000_s1028" style="position:absolute;margin-left:13.6pt;margin-top:9.15pt;width:221.8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2540DD" w:rsidRDefault="00BE1A67" w:rsidP="00BE1A67">
                      <w:pPr>
                        <w:jc w:val="center"/>
                      </w:pPr>
                      <w:r w:rsidRPr="006C5250">
                        <w:rPr>
                          <w:noProof/>
                          <w:color w:val="404040" w:themeColor="text1" w:themeTint="BF"/>
                          <w:sz w:val="42"/>
                          <w:lang w:val="en-GB" w:eastAsia="en-GB"/>
                        </w:rPr>
                        <w:t>Animal charities</w:t>
                      </w:r>
                      <w:r w:rsidRPr="00CB1D31">
                        <w:rPr>
                          <w:noProof/>
                          <w:shd w:val="clear" w:color="auto" w:fill="1F4E79" w:themeFill="accent1" w:themeFillShade="80"/>
                          <w:lang w:val="en-GB" w:eastAsia="en-GB"/>
                        </w:rPr>
                        <w:drawing>
                          <wp:inline distT="0" distB="0" distL="0" distR="0" wp14:anchorId="0FDA8CB1" wp14:editId="4E540A3D">
                            <wp:extent cx="1795780" cy="1458181"/>
                            <wp:effectExtent l="0" t="0" r="0" b="8890"/>
                            <wp:docPr id="28" name="Picture 28" descr="https://upload.wikimedia.org/wikipedia/commons/1/1e/Dog_in_animal_shelter_in_Washington%2C_Iow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1/1e/Dog_in_animal_shelter_in_Washington%2C_Iow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780" cy="1458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AC11C9" w:rsidRDefault="00AC11C9" w:rsidP="00AC11C9">
      <w:pPr>
        <w:pStyle w:val="Title"/>
        <w:shd w:val="clear" w:color="auto" w:fill="FFFFFF" w:themeFill="background1"/>
        <w:jc w:val="center"/>
        <w:rPr>
          <w:color w:val="0070C0"/>
          <w:sz w:val="40"/>
          <w:szCs w:val="40"/>
        </w:rPr>
      </w:pPr>
    </w:p>
    <w:p w:rsidR="00BE1A67" w:rsidRPr="00CB1D31" w:rsidRDefault="00BE1A67" w:rsidP="00BE1A67">
      <w:pPr>
        <w:pStyle w:val="Title"/>
        <w:shd w:val="clear" w:color="auto" w:fill="FFFFFF" w:themeFill="background1"/>
        <w:rPr>
          <w:b/>
          <w:color w:val="808080" w:themeColor="background1" w:themeShade="80"/>
          <w:sz w:val="60"/>
          <w:szCs w:val="40"/>
        </w:rPr>
      </w:pPr>
      <w:r w:rsidRPr="00CB1D31">
        <w:rPr>
          <w:b/>
          <w:color w:val="808080" w:themeColor="background1" w:themeShade="80"/>
          <w:sz w:val="60"/>
          <w:szCs w:val="40"/>
        </w:rPr>
        <w:t xml:space="preserve">       </w:t>
      </w:r>
      <w:r w:rsidR="00AC11C9" w:rsidRPr="00CB1D31">
        <w:rPr>
          <w:b/>
          <w:color w:val="808080" w:themeColor="background1" w:themeShade="80"/>
          <w:sz w:val="60"/>
          <w:szCs w:val="40"/>
        </w:rPr>
        <w:t>E</w:t>
      </w:r>
      <w:r w:rsidRPr="00CB1D31">
        <w:rPr>
          <w:b/>
          <w:color w:val="808080" w:themeColor="background1" w:themeShade="80"/>
          <w:sz w:val="60"/>
          <w:szCs w:val="40"/>
        </w:rPr>
        <w:t>NCOURAGE</w:t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="00AC11C9" w:rsidRPr="00CB1D31">
        <w:rPr>
          <w:b/>
          <w:color w:val="808080" w:themeColor="background1" w:themeShade="80"/>
          <w:sz w:val="60"/>
          <w:szCs w:val="40"/>
        </w:rPr>
        <w:t>ENTHUSE</w:t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Pr="00CB1D31">
        <w:rPr>
          <w:b/>
          <w:color w:val="808080" w:themeColor="background1" w:themeShade="80"/>
          <w:sz w:val="60"/>
          <w:szCs w:val="40"/>
        </w:rPr>
        <w:tab/>
      </w:r>
      <w:r w:rsidRPr="00CB1D31">
        <w:rPr>
          <w:b/>
          <w:color w:val="808080" w:themeColor="background1" w:themeShade="80"/>
          <w:sz w:val="60"/>
          <w:szCs w:val="40"/>
        </w:rPr>
        <w:tab/>
      </w:r>
      <w:proofErr w:type="gramStart"/>
      <w:r w:rsidRPr="00CB1D31">
        <w:rPr>
          <w:b/>
          <w:color w:val="808080" w:themeColor="background1" w:themeShade="80"/>
          <w:sz w:val="60"/>
          <w:szCs w:val="40"/>
        </w:rPr>
        <w:tab/>
        <w:t xml:space="preserve">  </w:t>
      </w:r>
      <w:r w:rsidR="00AC11C9" w:rsidRPr="00CB1D31">
        <w:rPr>
          <w:b/>
          <w:color w:val="808080" w:themeColor="background1" w:themeShade="80"/>
          <w:sz w:val="60"/>
          <w:szCs w:val="40"/>
        </w:rPr>
        <w:t>EDUCATE</w:t>
      </w:r>
      <w:proofErr w:type="gramEnd"/>
    </w:p>
    <w:p w:rsidR="00CB1D31" w:rsidRPr="00CB1D31" w:rsidRDefault="00CB1D31" w:rsidP="00BE1A67">
      <w:pPr>
        <w:pStyle w:val="Title"/>
        <w:shd w:val="clear" w:color="auto" w:fill="FFFFFF" w:themeFill="background1"/>
        <w:jc w:val="center"/>
        <w:rPr>
          <w:color w:val="FF0000"/>
          <w:sz w:val="28"/>
          <w:szCs w:val="24"/>
        </w:rPr>
      </w:pPr>
      <w:r>
        <w:rPr>
          <w:color w:val="FF0000"/>
          <w:sz w:val="28"/>
          <w:szCs w:val="24"/>
        </w:rPr>
        <w:t>C</w:t>
      </w:r>
      <w:r w:rsidR="00BE1A67" w:rsidRPr="00CB1D31">
        <w:rPr>
          <w:color w:val="FF0000"/>
          <w:sz w:val="28"/>
          <w:szCs w:val="24"/>
        </w:rPr>
        <w:t xml:space="preserve">ome along to discover opportunities, see how volunteering can widen your horizons, open up new avenues, help build your CV, give you valuable experience to talk about at interviews, create a new network of friends and contacts and much </w:t>
      </w:r>
      <w:proofErr w:type="spellStart"/>
      <w:r w:rsidR="00BE1A67" w:rsidRPr="00CB1D31">
        <w:rPr>
          <w:color w:val="FF0000"/>
          <w:sz w:val="28"/>
          <w:szCs w:val="24"/>
        </w:rPr>
        <w:t>much</w:t>
      </w:r>
      <w:proofErr w:type="spellEnd"/>
      <w:r w:rsidR="00BE1A67" w:rsidRPr="00CB1D31">
        <w:rPr>
          <w:color w:val="FF0000"/>
          <w:sz w:val="28"/>
          <w:szCs w:val="24"/>
        </w:rPr>
        <w:t xml:space="preserve"> more. There will be over XX charities and organization attending from The Dogs Trust, NCS, BUNAC, XXX and XXX.</w:t>
      </w:r>
      <w:r w:rsidR="00FA354B">
        <w:rPr>
          <w:color w:val="FF0000"/>
          <w:sz w:val="28"/>
          <w:szCs w:val="24"/>
        </w:rPr>
        <w:t xml:space="preserve"> </w:t>
      </w:r>
      <w:bookmarkStart w:id="0" w:name="_GoBack"/>
      <w:bookmarkEnd w:id="0"/>
      <w:r w:rsidRPr="00CB1D31">
        <w:rPr>
          <w:color w:val="FF0000"/>
          <w:sz w:val="28"/>
          <w:szCs w:val="24"/>
        </w:rPr>
        <w:t xml:space="preserve">Sign up today </w:t>
      </w:r>
      <w:r>
        <w:rPr>
          <w:color w:val="FF0000"/>
          <w:sz w:val="28"/>
          <w:szCs w:val="24"/>
        </w:rPr>
        <w:t>with your Head of Sixth Form.</w:t>
      </w:r>
    </w:p>
    <w:sectPr w:rsidR="00CB1D31" w:rsidRPr="00CB1D31" w:rsidSect="00AC11C9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C9"/>
    <w:rsid w:val="002540DD"/>
    <w:rsid w:val="006C5250"/>
    <w:rsid w:val="00AC11C9"/>
    <w:rsid w:val="00BE1A67"/>
    <w:rsid w:val="00CB1D31"/>
    <w:rsid w:val="00DE5D4A"/>
    <w:rsid w:val="00FA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A96FB"/>
  <w15:chartTrackingRefBased/>
  <w15:docId w15:val="{D3D77F48-9A56-4E71-A7F9-B03AB647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1C9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AC11C9"/>
    <w:pPr>
      <w:spacing w:after="360"/>
      <w:contextualSpacing/>
    </w:pPr>
    <w:rPr>
      <w:rFonts w:asciiTheme="majorHAnsi" w:eastAsiaTheme="majorEastAsia" w:hAnsiTheme="majorHAnsi" w:cstheme="majorBidi"/>
      <w:kern w:val="28"/>
      <w:sz w:val="118"/>
      <w:szCs w:val="118"/>
    </w:rPr>
  </w:style>
  <w:style w:type="character" w:customStyle="1" w:styleId="TitleChar">
    <w:name w:val="Title Char"/>
    <w:basedOn w:val="DefaultParagraphFont"/>
    <w:link w:val="Title"/>
    <w:uiPriority w:val="1"/>
    <w:rsid w:val="00AC11C9"/>
    <w:rPr>
      <w:rFonts w:asciiTheme="majorHAnsi" w:eastAsiaTheme="majorEastAsia" w:hAnsiTheme="majorHAnsi" w:cstheme="majorBidi"/>
      <w:color w:val="FFFFFF" w:themeColor="background1"/>
      <w:kern w:val="28"/>
      <w:sz w:val="118"/>
      <w:szCs w:val="118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AC11C9"/>
    <w:pPr>
      <w:contextualSpacing/>
    </w:pPr>
    <w:rPr>
      <w:b/>
      <w:bCs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2"/>
    <w:rsid w:val="00AC11C9"/>
    <w:rPr>
      <w:rFonts w:eastAsiaTheme="minorEastAsia"/>
      <w:b/>
      <w:bCs/>
      <w:color w:val="FFFFFF" w:themeColor="background1"/>
      <w:sz w:val="42"/>
      <w:szCs w:val="4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School, Canterbury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Localuser</cp:lastModifiedBy>
  <cp:revision>3</cp:revision>
  <dcterms:created xsi:type="dcterms:W3CDTF">2018-03-21T20:44:00Z</dcterms:created>
  <dcterms:modified xsi:type="dcterms:W3CDTF">2018-03-21T21:24:00Z</dcterms:modified>
</cp:coreProperties>
</file>